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F8B74" w14:textId="77777777" w:rsidR="00397C3A" w:rsidRDefault="00000000">
      <w:pPr>
        <w:spacing w:after="0" w:line="240" w:lineRule="auto"/>
        <w:ind w:leftChars="-400" w:left="-343" w:hangingChars="244" w:hanging="537"/>
        <w:rPr>
          <w:rFonts w:ascii="Gill Sans" w:hAnsi="Gill Sans" w:cs="Gill Sans"/>
          <w:b/>
          <w:color w:val="548DD4"/>
          <w:sz w:val="36"/>
        </w:rPr>
      </w:pPr>
      <w:r>
        <w:rPr>
          <w:rFonts w:ascii="Gill Sans MT" w:hAnsi="Gill Sans MT" w:cs="Gill Sans"/>
          <w:noProof/>
          <w:lang w:val="en-US"/>
        </w:rPr>
        <w:drawing>
          <wp:anchor distT="0" distB="0" distL="114300" distR="114300" simplePos="0" relativeHeight="251662336" behindDoc="1" locked="0" layoutInCell="1" allowOverlap="1" wp14:anchorId="6A94F597" wp14:editId="6F9E80A3">
            <wp:simplePos x="0" y="0"/>
            <wp:positionH relativeFrom="column">
              <wp:posOffset>4719955</wp:posOffset>
            </wp:positionH>
            <wp:positionV relativeFrom="paragraph">
              <wp:posOffset>113030</wp:posOffset>
            </wp:positionV>
            <wp:extent cx="1489075" cy="657225"/>
            <wp:effectExtent l="0" t="0" r="85725" b="28575"/>
            <wp:wrapThrough wrapText="bothSides">
              <wp:wrapPolygon edited="0">
                <wp:start x="0" y="0"/>
                <wp:lineTo x="0" y="20870"/>
                <wp:lineTo x="21370" y="20870"/>
                <wp:lineTo x="21370" y="0"/>
                <wp:lineTo x="0" y="0"/>
              </wp:wrapPolygon>
            </wp:wrapThrough>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89075" cy="657225"/>
                    </a:xfrm>
                    <a:prstGeom prst="rect">
                      <a:avLst/>
                    </a:prstGeom>
                    <a:noFill/>
                    <a:ln>
                      <a:noFill/>
                    </a:ln>
                  </pic:spPr>
                </pic:pic>
              </a:graphicData>
            </a:graphic>
          </wp:anchor>
        </w:drawing>
      </w:r>
      <w:r>
        <w:rPr>
          <w:rFonts w:ascii="Gill Sans" w:hAnsi="Gill Sans" w:cs="Gill Sans"/>
          <w:b/>
          <w:noProof/>
          <w:color w:val="548DD4"/>
          <w:sz w:val="36"/>
          <w:lang w:val="en-US"/>
        </w:rPr>
        <mc:AlternateContent>
          <mc:Choice Requires="wps">
            <w:drawing>
              <wp:anchor distT="45720" distB="45720" distL="114300" distR="114300" simplePos="0" relativeHeight="251660288" behindDoc="0" locked="0" layoutInCell="1" allowOverlap="1" wp14:anchorId="2EB9E4CD" wp14:editId="2C8B626B">
                <wp:simplePos x="0" y="0"/>
                <wp:positionH relativeFrom="column">
                  <wp:posOffset>736600</wp:posOffset>
                </wp:positionH>
                <wp:positionV relativeFrom="paragraph">
                  <wp:posOffset>-2540</wp:posOffset>
                </wp:positionV>
                <wp:extent cx="4001135" cy="104330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1043305"/>
                        </a:xfrm>
                        <a:prstGeom prst="rect">
                          <a:avLst/>
                        </a:prstGeom>
                        <a:noFill/>
                        <a:ln w="9525">
                          <a:noFill/>
                          <a:miter lim="800000"/>
                        </a:ln>
                      </wps:spPr>
                      <wps:txbx>
                        <w:txbxContent>
                          <w:p w14:paraId="362558C2" w14:textId="77777777" w:rsidR="00397C3A" w:rsidRDefault="00000000">
                            <w:pPr>
                              <w:spacing w:after="0" w:line="240" w:lineRule="auto"/>
                              <w:jc w:val="center"/>
                              <w:rPr>
                                <w:rFonts w:ascii="Arial" w:hAnsi="Arial" w:cs="Arial"/>
                                <w:b/>
                                <w:color w:val="18B3FF"/>
                                <w:sz w:val="26"/>
                                <w:szCs w:val="26"/>
                              </w:rPr>
                            </w:pPr>
                            <w:r>
                              <w:rPr>
                                <w:rFonts w:ascii="Arial" w:hAnsi="Arial" w:cs="Arial"/>
                                <w:b/>
                                <w:color w:val="18B3FF"/>
                                <w:sz w:val="26"/>
                                <w:szCs w:val="26"/>
                              </w:rPr>
                              <w:t>THE UNITED REPUBLIC OF TANZANIA</w:t>
                            </w:r>
                          </w:p>
                          <w:p w14:paraId="51CAEDE8" w14:textId="77777777" w:rsidR="00397C3A" w:rsidRDefault="00000000">
                            <w:pPr>
                              <w:spacing w:after="0" w:line="240" w:lineRule="auto"/>
                              <w:jc w:val="center"/>
                              <w:rPr>
                                <w:rFonts w:ascii="Arial" w:hAnsi="Arial" w:cs="Arial"/>
                                <w:b/>
                                <w:sz w:val="26"/>
                                <w:szCs w:val="26"/>
                              </w:rPr>
                            </w:pPr>
                            <w:r>
                              <w:rPr>
                                <w:rFonts w:ascii="Arial" w:hAnsi="Arial" w:cs="Arial"/>
                                <w:b/>
                                <w:sz w:val="26"/>
                                <w:szCs w:val="26"/>
                              </w:rPr>
                              <w:t>PRESIDENT’S OFFICE</w:t>
                            </w:r>
                          </w:p>
                          <w:p w14:paraId="7115B88B" w14:textId="77777777" w:rsidR="00397C3A" w:rsidRDefault="00000000">
                            <w:pPr>
                              <w:spacing w:before="80" w:after="0" w:line="240" w:lineRule="auto"/>
                              <w:jc w:val="center"/>
                              <w:rPr>
                                <w:rFonts w:ascii="Arial" w:hAnsi="Arial" w:cs="Arial"/>
                                <w:b/>
                                <w:color w:val="18B3FF"/>
                                <w:sz w:val="28"/>
                                <w:szCs w:val="28"/>
                              </w:rPr>
                            </w:pPr>
                            <w:r>
                              <w:rPr>
                                <w:rFonts w:ascii="Arial" w:hAnsi="Arial" w:cs="Arial"/>
                                <w:b/>
                                <w:color w:val="18B3FF"/>
                                <w:sz w:val="28"/>
                                <w:szCs w:val="28"/>
                              </w:rPr>
                              <w:t>e-GOVERNMENT AUTHORITY</w:t>
                            </w:r>
                          </w:p>
                          <w:p w14:paraId="711C5A3F" w14:textId="77777777" w:rsidR="00E26F43" w:rsidRPr="00E26F43" w:rsidRDefault="00E26F43" w:rsidP="00E26F43">
                            <w:pPr>
                              <w:spacing w:before="80" w:after="0" w:line="240" w:lineRule="auto"/>
                              <w:jc w:val="center"/>
                              <w:rPr>
                                <w:rFonts w:ascii="Arial" w:hAnsi="Arial" w:cs="Arial"/>
                                <w:b/>
                                <w:sz w:val="18"/>
                                <w:szCs w:val="18"/>
                                <w:lang w:val="en-US"/>
                              </w:rPr>
                            </w:pPr>
                            <w:r w:rsidRPr="00E26F43">
                              <w:rPr>
                                <w:rFonts w:ascii="Arial" w:hAnsi="Arial" w:cs="Arial"/>
                                <w:b/>
                                <w:sz w:val="18"/>
                                <w:szCs w:val="18"/>
                                <w:lang w:val="en-US"/>
                              </w:rPr>
                              <w:t xml:space="preserve">ISO 9001:2015 | ISO/IEC 27001:2022 </w:t>
                            </w:r>
                            <w:r w:rsidRPr="00E26F43">
                              <w:rPr>
                                <w:rFonts w:ascii="Arial" w:hAnsi="Arial" w:cs="Arial"/>
                                <w:b/>
                                <w:sz w:val="18"/>
                                <w:szCs w:val="18"/>
                              </w:rPr>
                              <w:t>C</w:t>
                            </w:r>
                            <w:r w:rsidRPr="00E26F43">
                              <w:rPr>
                                <w:rFonts w:ascii="Arial" w:hAnsi="Arial" w:cs="Arial"/>
                                <w:b/>
                                <w:sz w:val="18"/>
                                <w:szCs w:val="18"/>
                                <w:lang w:val="en-US"/>
                              </w:rPr>
                              <w:t>ERTIFIED</w:t>
                            </w:r>
                          </w:p>
                          <w:p w14:paraId="126E1337" w14:textId="77777777" w:rsidR="00397C3A" w:rsidRDefault="00397C3A">
                            <w:pPr>
                              <w:spacing w:before="80" w:after="0" w:line="240" w:lineRule="auto"/>
                              <w:jc w:val="center"/>
                              <w:rPr>
                                <w:rFonts w:ascii="Arial" w:hAnsi="Arial" w:cs="Arial"/>
                                <w:b/>
                                <w:color w:val="18B3FF"/>
                                <w:sz w:val="32"/>
                                <w:szCs w:val="32"/>
                              </w:rPr>
                            </w:pPr>
                          </w:p>
                          <w:p w14:paraId="23E3DAEE" w14:textId="77777777" w:rsidR="00397C3A" w:rsidRDefault="00397C3A">
                            <w:pPr>
                              <w:spacing w:before="80" w:after="0" w:line="240" w:lineRule="auto"/>
                              <w:jc w:val="center"/>
                              <w:rPr>
                                <w:rFonts w:ascii="Gill Sans MT" w:hAnsi="Gill Sans MT"/>
                                <w:color w:val="18B3FF"/>
                                <w:sz w:val="32"/>
                                <w:szCs w:val="32"/>
                              </w:rPr>
                            </w:pPr>
                          </w:p>
                        </w:txbxContent>
                      </wps:txbx>
                      <wps:bodyPr rot="0" vert="horz" wrap="square" lIns="91440" tIns="45720" rIns="91440" bIns="45720" anchor="t" anchorCtr="0">
                        <a:noAutofit/>
                      </wps:bodyPr>
                    </wps:wsp>
                  </a:graphicData>
                </a:graphic>
              </wp:anchor>
            </w:drawing>
          </mc:Choice>
          <mc:Fallback>
            <w:pict>
              <v:shapetype w14:anchorId="2EB9E4CD" id="_x0000_t202" coordsize="21600,21600" o:spt="202" path="m,l,21600r21600,l21600,xe">
                <v:stroke joinstyle="miter"/>
                <v:path gradientshapeok="t" o:connecttype="rect"/>
              </v:shapetype>
              <v:shape id="Text Box 2" o:spid="_x0000_s1026" type="#_x0000_t202" style="position:absolute;left:0;text-align:left;margin-left:58pt;margin-top:-.2pt;width:315.05pt;height:82.1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8PQ7AEAALYDAAAOAAAAZHJzL2Uyb0RvYy54bWysU8tu2zAQvBfoPxC815L8aBPBcpAmSFEg&#10;fQBpP4CmKIsoyWWXtCX367ukFcdob0V1ILhccnZndrS+Ga1hB4VBg2t4NSs5U05Cq92u4d+/Pby5&#10;4ixE4VphwKmGH1XgN5vXr9aDr9UcejCtQkYgLtSDb3gfo6+LIsheWRFm4JWjZAdoRaQQd0WLYiB0&#10;a4p5Wb4tBsDWI0gVAp3en5J8k/G7Tsn4peuCisw0nHqLecW8btNabNai3qHwvZZTG+IfurBCOyp6&#10;hroXUbA96r+grJYIAbo4k2AL6DotVeZAbKryDzZPvfAqcyFxgj/LFP4frPx8ePJfkcXxPYw0wEwi&#10;+EeQPwJzcNcLt1O3iDD0SrRUuEqSFYMP9fQ0SR3qkEC2wydoachiHyEDjR3apArxZIROAzieRVdj&#10;ZJIOl2VZVYsVZ5JyVblcLMpVriHq5+ceQ/ygwLK0aTjSVDO8ODyGmNoR9fOVVM3BgzYmT9Y4NjT8&#10;ejVf5QcXGasjGc9o2/CrMn1TTeMmeonRiVsctyOhJZpbaI9EFOFkJDI+bXrAX5wNZKKGh597gYoz&#10;89GRWNfVcplcl4Pl6t2cArzMbC8zwkmCanjk7LS9i9mpJ063JGqnM92XTqZeyRxZhcnIyX2Xcb71&#10;8rttfgMAAP//AwBQSwMEFAAGAAgAAAAhAMftQxPdAAAACQEAAA8AAABkcnMvZG93bnJldi54bWxM&#10;j8tOwzAQRfdI/IM1SOxaOxBSmsapEIgtiD6QunPjaRIRj6PYbcLfM6xgeXVGd84t1pPrxAWH0HrS&#10;kMwVCKTK25ZqDbvt6+wRRIiGrOk8oYZvDLAur68Kk1s/0gdeNrEWXEIhNxqaGPtcylA16EyY+x6J&#10;2ckPzkSOQy3tYEYud528UyqTzrTEHxrT43OD1dfm7DTs306Hz1S91y/uoR/9pCS5pdT69mZ6WoGI&#10;OMW/Y/jVZ3Uo2enoz2SD6DgnGW+JGmYpCOaLNEtAHBlk90uQZSH/Lyh/AAAA//8DAFBLAQItABQA&#10;BgAIAAAAIQC2gziS/gAAAOEBAAATAAAAAAAAAAAAAAAAAAAAAABbQ29udGVudF9UeXBlc10ueG1s&#10;UEsBAi0AFAAGAAgAAAAhADj9If/WAAAAlAEAAAsAAAAAAAAAAAAAAAAALwEAAF9yZWxzLy5yZWxz&#10;UEsBAi0AFAAGAAgAAAAhAOuTw9DsAQAAtgMAAA4AAAAAAAAAAAAAAAAALgIAAGRycy9lMm9Eb2Mu&#10;eG1sUEsBAi0AFAAGAAgAAAAhAMftQxPdAAAACQEAAA8AAAAAAAAAAAAAAAAARgQAAGRycy9kb3du&#10;cmV2LnhtbFBLBQYAAAAABAAEAPMAAABQBQAAAAA=&#10;" filled="f" stroked="f">
                <v:textbox>
                  <w:txbxContent>
                    <w:p w14:paraId="362558C2" w14:textId="77777777" w:rsidR="00397C3A" w:rsidRDefault="00000000">
                      <w:pPr>
                        <w:spacing w:after="0" w:line="240" w:lineRule="auto"/>
                        <w:jc w:val="center"/>
                        <w:rPr>
                          <w:rFonts w:ascii="Arial" w:hAnsi="Arial" w:cs="Arial"/>
                          <w:b/>
                          <w:color w:val="18B3FF"/>
                          <w:sz w:val="26"/>
                          <w:szCs w:val="26"/>
                        </w:rPr>
                      </w:pPr>
                      <w:r>
                        <w:rPr>
                          <w:rFonts w:ascii="Arial" w:hAnsi="Arial" w:cs="Arial"/>
                          <w:b/>
                          <w:color w:val="18B3FF"/>
                          <w:sz w:val="26"/>
                          <w:szCs w:val="26"/>
                        </w:rPr>
                        <w:t>THE UNITED REPUBLIC OF TANZANIA</w:t>
                      </w:r>
                    </w:p>
                    <w:p w14:paraId="51CAEDE8" w14:textId="77777777" w:rsidR="00397C3A" w:rsidRDefault="00000000">
                      <w:pPr>
                        <w:spacing w:after="0" w:line="240" w:lineRule="auto"/>
                        <w:jc w:val="center"/>
                        <w:rPr>
                          <w:rFonts w:ascii="Arial" w:hAnsi="Arial" w:cs="Arial"/>
                          <w:b/>
                          <w:sz w:val="26"/>
                          <w:szCs w:val="26"/>
                        </w:rPr>
                      </w:pPr>
                      <w:r>
                        <w:rPr>
                          <w:rFonts w:ascii="Arial" w:hAnsi="Arial" w:cs="Arial"/>
                          <w:b/>
                          <w:sz w:val="26"/>
                          <w:szCs w:val="26"/>
                        </w:rPr>
                        <w:t>PRESIDENT’S OFFICE</w:t>
                      </w:r>
                    </w:p>
                    <w:p w14:paraId="7115B88B" w14:textId="77777777" w:rsidR="00397C3A" w:rsidRDefault="00000000">
                      <w:pPr>
                        <w:spacing w:before="80" w:after="0" w:line="240" w:lineRule="auto"/>
                        <w:jc w:val="center"/>
                        <w:rPr>
                          <w:rFonts w:ascii="Arial" w:hAnsi="Arial" w:cs="Arial"/>
                          <w:b/>
                          <w:color w:val="18B3FF"/>
                          <w:sz w:val="28"/>
                          <w:szCs w:val="28"/>
                        </w:rPr>
                      </w:pPr>
                      <w:r>
                        <w:rPr>
                          <w:rFonts w:ascii="Arial" w:hAnsi="Arial" w:cs="Arial"/>
                          <w:b/>
                          <w:color w:val="18B3FF"/>
                          <w:sz w:val="28"/>
                          <w:szCs w:val="28"/>
                        </w:rPr>
                        <w:t>e-GOVERNMENT AUTHORITY</w:t>
                      </w:r>
                    </w:p>
                    <w:p w14:paraId="711C5A3F" w14:textId="77777777" w:rsidR="00E26F43" w:rsidRPr="00E26F43" w:rsidRDefault="00E26F43" w:rsidP="00E26F43">
                      <w:pPr>
                        <w:spacing w:before="80" w:after="0" w:line="240" w:lineRule="auto"/>
                        <w:jc w:val="center"/>
                        <w:rPr>
                          <w:rFonts w:ascii="Arial" w:hAnsi="Arial" w:cs="Arial"/>
                          <w:b/>
                          <w:sz w:val="18"/>
                          <w:szCs w:val="18"/>
                          <w:lang w:val="en-US"/>
                        </w:rPr>
                      </w:pPr>
                      <w:r w:rsidRPr="00E26F43">
                        <w:rPr>
                          <w:rFonts w:ascii="Arial" w:hAnsi="Arial" w:cs="Arial"/>
                          <w:b/>
                          <w:sz w:val="18"/>
                          <w:szCs w:val="18"/>
                          <w:lang w:val="en-US"/>
                        </w:rPr>
                        <w:t xml:space="preserve">ISO 9001:2015 | ISO/IEC 27001:2022 </w:t>
                      </w:r>
                      <w:r w:rsidRPr="00E26F43">
                        <w:rPr>
                          <w:rFonts w:ascii="Arial" w:hAnsi="Arial" w:cs="Arial"/>
                          <w:b/>
                          <w:sz w:val="18"/>
                          <w:szCs w:val="18"/>
                        </w:rPr>
                        <w:t>C</w:t>
                      </w:r>
                      <w:r w:rsidRPr="00E26F43">
                        <w:rPr>
                          <w:rFonts w:ascii="Arial" w:hAnsi="Arial" w:cs="Arial"/>
                          <w:b/>
                          <w:sz w:val="18"/>
                          <w:szCs w:val="18"/>
                          <w:lang w:val="en-US"/>
                        </w:rPr>
                        <w:t>ERTIFIED</w:t>
                      </w:r>
                    </w:p>
                    <w:p w14:paraId="126E1337" w14:textId="77777777" w:rsidR="00397C3A" w:rsidRDefault="00397C3A">
                      <w:pPr>
                        <w:spacing w:before="80" w:after="0" w:line="240" w:lineRule="auto"/>
                        <w:jc w:val="center"/>
                        <w:rPr>
                          <w:rFonts w:ascii="Arial" w:hAnsi="Arial" w:cs="Arial"/>
                          <w:b/>
                          <w:color w:val="18B3FF"/>
                          <w:sz w:val="32"/>
                          <w:szCs w:val="32"/>
                        </w:rPr>
                      </w:pPr>
                    </w:p>
                    <w:p w14:paraId="23E3DAEE" w14:textId="77777777" w:rsidR="00397C3A" w:rsidRDefault="00397C3A">
                      <w:pPr>
                        <w:spacing w:before="80" w:after="0" w:line="240" w:lineRule="auto"/>
                        <w:jc w:val="center"/>
                        <w:rPr>
                          <w:rFonts w:ascii="Gill Sans MT" w:hAnsi="Gill Sans MT"/>
                          <w:color w:val="18B3FF"/>
                          <w:sz w:val="32"/>
                          <w:szCs w:val="32"/>
                        </w:rPr>
                      </w:pPr>
                    </w:p>
                  </w:txbxContent>
                </v:textbox>
              </v:shape>
            </w:pict>
          </mc:Fallback>
        </mc:AlternateContent>
      </w:r>
      <w:r>
        <w:rPr>
          <w:rFonts w:ascii="Gill Sans" w:hAnsi="Gill Sans" w:cs="Gill Sans"/>
          <w:b/>
          <w:noProof/>
          <w:color w:val="548DD4"/>
          <w:sz w:val="36"/>
        </w:rPr>
        <w:drawing>
          <wp:inline distT="0" distB="0" distL="114300" distR="114300" wp14:anchorId="7A4B6375" wp14:editId="39336F5F">
            <wp:extent cx="762635" cy="786130"/>
            <wp:effectExtent l="0" t="0" r="24765" b="1270"/>
            <wp:docPr id="1" name="Picture 1"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mblem"/>
                    <pic:cNvPicPr>
                      <a:picLocks noChangeAspect="1"/>
                    </pic:cNvPicPr>
                  </pic:nvPicPr>
                  <pic:blipFill>
                    <a:blip r:embed="rId9"/>
                    <a:stretch>
                      <a:fillRect/>
                    </a:stretch>
                  </pic:blipFill>
                  <pic:spPr>
                    <a:xfrm>
                      <a:off x="0" y="0"/>
                      <a:ext cx="762635" cy="786130"/>
                    </a:xfrm>
                    <a:prstGeom prst="rect">
                      <a:avLst/>
                    </a:prstGeom>
                  </pic:spPr>
                </pic:pic>
              </a:graphicData>
            </a:graphic>
          </wp:inline>
        </w:drawing>
      </w:r>
      <w:r>
        <w:rPr>
          <w:rFonts w:ascii="Gill Sans" w:hAnsi="Gill Sans" w:cs="Gill Sans"/>
          <w:b/>
          <w:color w:val="548DD4"/>
          <w:sz w:val="36"/>
        </w:rPr>
        <w:t xml:space="preserve">           </w:t>
      </w:r>
    </w:p>
    <w:p w14:paraId="6915D08F" w14:textId="77777777" w:rsidR="00397C3A" w:rsidRPr="002E0B58" w:rsidRDefault="00000000" w:rsidP="002E0B58">
      <w:pPr>
        <w:spacing w:after="0" w:line="240" w:lineRule="auto"/>
        <w:jc w:val="center"/>
        <w:rPr>
          <w:rFonts w:ascii="Gill Sans" w:hAnsi="Gill Sans" w:cs="Gill Sans"/>
          <w:b/>
          <w:color w:val="548DD4"/>
          <w:sz w:val="36"/>
        </w:rPr>
      </w:pPr>
      <w:r>
        <w:rPr>
          <w:rFonts w:ascii="Gill Sans MT" w:hAnsi="Gill Sans MT" w:cs="Gill Sans"/>
          <w:b/>
          <w:i/>
          <w:noProof/>
          <w:sz w:val="28"/>
          <w:szCs w:val="28"/>
          <w:lang w:val="en-US"/>
        </w:rPr>
        <w:drawing>
          <wp:anchor distT="0" distB="0" distL="114300" distR="114300" simplePos="0" relativeHeight="251661312" behindDoc="0" locked="0" layoutInCell="1" allowOverlap="1" wp14:anchorId="054470B3" wp14:editId="2DA426B2">
            <wp:simplePos x="0" y="0"/>
            <wp:positionH relativeFrom="margin">
              <wp:posOffset>-1044575</wp:posOffset>
            </wp:positionH>
            <wp:positionV relativeFrom="paragraph">
              <wp:posOffset>117475</wp:posOffset>
            </wp:positionV>
            <wp:extent cx="7626350" cy="774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26145" cy="77190"/>
                    </a:xfrm>
                    <a:prstGeom prst="rect">
                      <a:avLst/>
                    </a:prstGeom>
                  </pic:spPr>
                </pic:pic>
              </a:graphicData>
            </a:graphic>
          </wp:anchor>
        </w:drawing>
      </w:r>
    </w:p>
    <w:p w14:paraId="04EEDB9D" w14:textId="77777777" w:rsidR="00397C3A" w:rsidRDefault="00397C3A">
      <w:pPr>
        <w:pStyle w:val="yiv1050045919msonormal"/>
        <w:spacing w:before="0" w:beforeAutospacing="0" w:after="0" w:afterAutospacing="0" w:line="120" w:lineRule="auto"/>
        <w:jc w:val="center"/>
        <w:rPr>
          <w:rFonts w:ascii="Gill Sans" w:hAnsi="Gill Sans" w:cs="Gill Sans"/>
          <w:b/>
        </w:rPr>
      </w:pPr>
    </w:p>
    <w:p w14:paraId="5A6BCB75" w14:textId="77777777" w:rsidR="002E0B58" w:rsidRDefault="002E0B58" w:rsidP="002E0B58">
      <w:pPr>
        <w:rPr>
          <w:rFonts w:ascii="Arial" w:eastAsia="Times New Roman" w:hAnsi="Arial" w:cs="Arial"/>
          <w:b/>
          <w:color w:val="000000"/>
          <w:sz w:val="24"/>
          <w:szCs w:val="24"/>
          <w:lang w:val="en-US"/>
        </w:rPr>
      </w:pPr>
      <w:r w:rsidRPr="00AA4238">
        <w:rPr>
          <w:rFonts w:ascii="Arial" w:hAnsi="Arial" w:cs="Arial"/>
          <w:b/>
          <w:sz w:val="24"/>
          <w:szCs w:val="24"/>
        </w:rPr>
        <w:t xml:space="preserve">TITLE: DOMAIN REGISTRATION FORM                        CODE: </w:t>
      </w:r>
      <w:r w:rsidRPr="00AA4238">
        <w:rPr>
          <w:rFonts w:ascii="Arial" w:eastAsia="Times New Roman" w:hAnsi="Arial" w:cs="Arial"/>
          <w:b/>
          <w:color w:val="000000"/>
          <w:sz w:val="24"/>
          <w:szCs w:val="24"/>
          <w:lang w:val="en-US"/>
        </w:rPr>
        <w:t>eGA/EXT/FOM/008</w:t>
      </w:r>
    </w:p>
    <w:p w14:paraId="746934E5" w14:textId="77777777" w:rsidR="002E0B58" w:rsidRPr="002E0B58" w:rsidRDefault="002E0B58" w:rsidP="002E0B58">
      <w:pPr>
        <w:rPr>
          <w:rFonts w:ascii="Arial" w:eastAsia="Times New Roman" w:hAnsi="Arial" w:cs="Arial"/>
          <w:b/>
          <w:color w:val="000000"/>
          <w:sz w:val="24"/>
          <w:szCs w:val="24"/>
          <w:lang w:val="en-US"/>
        </w:rPr>
      </w:pPr>
    </w:p>
    <w:p w14:paraId="031F3CE4" w14:textId="77777777" w:rsidR="002E0B58" w:rsidRDefault="002E0B58" w:rsidP="002E0B58">
      <w:pPr>
        <w:jc w:val="both"/>
        <w:rPr>
          <w:rFonts w:ascii="Times New Roman" w:hAnsi="Times New Roman"/>
          <w:b/>
          <w:sz w:val="24"/>
          <w:szCs w:val="24"/>
        </w:rPr>
      </w:pPr>
      <w:r>
        <w:rPr>
          <w:rFonts w:ascii="Times New Roman" w:hAnsi="Times New Roman"/>
          <w:b/>
          <w:sz w:val="24"/>
          <w:szCs w:val="24"/>
        </w:rPr>
        <w:t>GENERAL CONDITIONS:</w:t>
      </w:r>
    </w:p>
    <w:p w14:paraId="606FA881" w14:textId="77777777" w:rsidR="002E0B58" w:rsidRDefault="002E0B58" w:rsidP="002E0B58">
      <w:pPr>
        <w:numPr>
          <w:ilvl w:val="0"/>
          <w:numId w:val="1"/>
        </w:numPr>
        <w:suppressAutoHyphens/>
        <w:contextualSpacing/>
        <w:jc w:val="both"/>
        <w:rPr>
          <w:rFonts w:ascii="Times New Roman" w:hAnsi="Times New Roman"/>
          <w:sz w:val="24"/>
          <w:szCs w:val="24"/>
        </w:rPr>
      </w:pPr>
      <w:r>
        <w:rPr>
          <w:rFonts w:ascii="Times New Roman" w:hAnsi="Times New Roman"/>
          <w:sz w:val="24"/>
          <w:szCs w:val="24"/>
        </w:rPr>
        <w:t>Well filled form</w:t>
      </w:r>
    </w:p>
    <w:p w14:paraId="36A0471D" w14:textId="77777777" w:rsidR="002E0B58" w:rsidRDefault="002E0B58" w:rsidP="002E0B58">
      <w:pPr>
        <w:numPr>
          <w:ilvl w:val="0"/>
          <w:numId w:val="1"/>
        </w:numPr>
        <w:suppressAutoHyphens/>
        <w:contextualSpacing/>
        <w:jc w:val="both"/>
        <w:rPr>
          <w:rFonts w:ascii="Times New Roman" w:hAnsi="Times New Roman"/>
          <w:sz w:val="24"/>
          <w:szCs w:val="24"/>
        </w:rPr>
      </w:pPr>
      <w:r w:rsidRPr="00EC705F">
        <w:rPr>
          <w:rFonts w:ascii="Times New Roman" w:hAnsi="Times New Roman"/>
          <w:sz w:val="24"/>
          <w:szCs w:val="24"/>
        </w:rPr>
        <w:t>Attached copy of receipt for domain registration fee</w:t>
      </w:r>
    </w:p>
    <w:p w14:paraId="3DD503BE" w14:textId="77777777" w:rsidR="002E0B58" w:rsidRPr="003F55AC" w:rsidRDefault="002E0B58" w:rsidP="002E0B58">
      <w:pPr>
        <w:numPr>
          <w:ilvl w:val="0"/>
          <w:numId w:val="1"/>
        </w:numPr>
        <w:suppressAutoHyphens/>
        <w:contextualSpacing/>
        <w:jc w:val="both"/>
        <w:rPr>
          <w:b/>
          <w:sz w:val="24"/>
        </w:rPr>
      </w:pPr>
      <w:r w:rsidRPr="003F55AC">
        <w:rPr>
          <w:rFonts w:ascii="Times New Roman" w:hAnsi="Times New Roman"/>
          <w:sz w:val="24"/>
          <w:szCs w:val="24"/>
        </w:rPr>
        <w:t xml:space="preserve">Items with an asterisk (*) are </w:t>
      </w:r>
      <w:r w:rsidRPr="003F55AC">
        <w:rPr>
          <w:rFonts w:ascii="Times New Roman" w:hAnsi="Times New Roman"/>
          <w:b/>
          <w:sz w:val="20"/>
          <w:szCs w:val="24"/>
          <w:u w:val="single"/>
        </w:rPr>
        <w:t>MANDATORY</w:t>
      </w:r>
      <w:r w:rsidRPr="003F55AC">
        <w:rPr>
          <w:rFonts w:ascii="Times New Roman" w:hAnsi="Times New Roman"/>
          <w:b/>
          <w:sz w:val="20"/>
          <w:szCs w:val="24"/>
        </w:rPr>
        <w:t xml:space="preserve"> </w:t>
      </w:r>
    </w:p>
    <w:p w14:paraId="2FFD728E" w14:textId="77777777" w:rsidR="002E0B58" w:rsidRPr="003F55AC" w:rsidRDefault="002E0B58" w:rsidP="002E0B58">
      <w:pPr>
        <w:ind w:left="1080"/>
        <w:contextualSpacing/>
        <w:jc w:val="both"/>
        <w:rPr>
          <w:rFonts w:ascii="Times New Roman" w:hAnsi="Times New Roman"/>
          <w:b/>
          <w:sz w:val="24"/>
          <w:szCs w:val="24"/>
        </w:rPr>
      </w:pPr>
    </w:p>
    <w:p w14:paraId="292085F5"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1.   </w:t>
      </w:r>
      <w:r w:rsidRPr="00CF5316">
        <w:rPr>
          <w:rFonts w:ascii="Times New Roman" w:eastAsia="Times New Roman" w:hAnsi="Times New Roman"/>
          <w:b/>
          <w:sz w:val="24"/>
          <w:szCs w:val="24"/>
        </w:rPr>
        <w:t>REGISTRATION TYPE</w:t>
      </w:r>
    </w:p>
    <w:p w14:paraId="5FBFCFB5" w14:textId="77777777" w:rsidR="002E0B58" w:rsidRPr="0025403E"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u w:val="dotted"/>
        </w:rPr>
      </w:pPr>
      <w:r>
        <w:rPr>
          <w:rFonts w:ascii="Times New Roman" w:eastAsia="Times New Roman" w:hAnsi="Times New Roman"/>
          <w:sz w:val="24"/>
          <w:szCs w:val="24"/>
        </w:rPr>
        <w:t xml:space="preserve">         * (N)</w:t>
      </w:r>
      <w:proofErr w:type="spellStart"/>
      <w:r>
        <w:rPr>
          <w:rFonts w:ascii="Times New Roman" w:eastAsia="Times New Roman" w:hAnsi="Times New Roman"/>
          <w:sz w:val="24"/>
          <w:szCs w:val="24"/>
        </w:rPr>
        <w:t>ew</w:t>
      </w:r>
      <w:proofErr w:type="spellEnd"/>
      <w:r>
        <w:rPr>
          <w:rFonts w:ascii="Times New Roman" w:eastAsia="Times New Roman" w:hAnsi="Times New Roman"/>
          <w:sz w:val="24"/>
          <w:szCs w:val="24"/>
        </w:rPr>
        <w:t xml:space="preserve"> </w:t>
      </w:r>
      <w:r>
        <w:rPr>
          <w:rFonts w:ascii="Times New Roman" w:eastAsia="Times New Roman" w:hAnsi="Times New Roman"/>
          <w:sz w:val="24"/>
          <w:szCs w:val="24"/>
        </w:rPr>
        <w:tab/>
        <w:t xml:space="preserve">(M)odify </w:t>
      </w:r>
      <w:r>
        <w:rPr>
          <w:rFonts w:ascii="Times New Roman" w:eastAsia="Times New Roman" w:hAnsi="Times New Roman"/>
          <w:sz w:val="24"/>
          <w:szCs w:val="24"/>
        </w:rPr>
        <w:tab/>
        <w:t>(D)</w:t>
      </w:r>
      <w:proofErr w:type="spellStart"/>
      <w:proofErr w:type="gramStart"/>
      <w:r>
        <w:rPr>
          <w:rFonts w:ascii="Times New Roman" w:eastAsia="Times New Roman" w:hAnsi="Times New Roman"/>
          <w:sz w:val="24"/>
          <w:szCs w:val="24"/>
        </w:rPr>
        <w:t>elete</w:t>
      </w:r>
      <w:proofErr w:type="spellEnd"/>
      <w:r w:rsidRPr="00DD5402">
        <w:rPr>
          <w:rFonts w:ascii="Times New Roman" w:eastAsia="Times New Roman" w:hAnsi="Times New Roman"/>
          <w:b/>
          <w:sz w:val="24"/>
          <w:szCs w:val="24"/>
        </w:rPr>
        <w:t>..</w:t>
      </w:r>
      <w:proofErr w:type="gramEnd"/>
      <w:r w:rsidRPr="00DD5402">
        <w:rPr>
          <w:rFonts w:ascii="Times New Roman" w:eastAsia="Times New Roman" w:hAnsi="Times New Roman"/>
          <w:b/>
          <w:sz w:val="24"/>
          <w:szCs w:val="24"/>
        </w:rPr>
        <w:t xml:space="preserve">:      </w:t>
      </w:r>
      <w:proofErr w:type="gramStart"/>
      <w:r w:rsidRPr="00DD5402">
        <w:rPr>
          <w:rFonts w:ascii="Times New Roman" w:eastAsia="Times New Roman" w:hAnsi="Times New Roman"/>
          <w:b/>
          <w:sz w:val="24"/>
          <w:szCs w:val="24"/>
        </w:rPr>
        <w:t xml:space="preserve">  </w:t>
      </w:r>
      <w:r w:rsidRPr="0025403E">
        <w:rPr>
          <w:rFonts w:ascii="Times New Roman" w:eastAsia="Times New Roman" w:hAnsi="Times New Roman"/>
          <w:b/>
          <w:color w:val="FFFFFF" w:themeColor="background1"/>
          <w:sz w:val="24"/>
          <w:szCs w:val="24"/>
        </w:rPr>
        <w:t>.</w:t>
      </w:r>
      <w:proofErr w:type="gramEnd"/>
      <w:r w:rsidRPr="0025403E">
        <w:rPr>
          <w:rFonts w:ascii="Times New Roman" w:eastAsia="Times New Roman" w:hAnsi="Times New Roman"/>
          <w:b/>
          <w:sz w:val="24"/>
          <w:szCs w:val="24"/>
          <w:u w:val="dotted"/>
        </w:rPr>
        <w:t xml:space="preserve">   </w:t>
      </w:r>
      <w:r>
        <w:rPr>
          <w:rFonts w:ascii="Times New Roman" w:eastAsia="Times New Roman" w:hAnsi="Times New Roman"/>
          <w:b/>
          <w:sz w:val="24"/>
          <w:szCs w:val="24"/>
          <w:u w:val="dotted"/>
        </w:rPr>
        <w:t xml:space="preserve"> </w:t>
      </w:r>
      <w:proofErr w:type="gramStart"/>
      <w:r>
        <w:rPr>
          <w:rFonts w:ascii="Times New Roman" w:eastAsia="Times New Roman" w:hAnsi="Times New Roman"/>
          <w:b/>
          <w:sz w:val="24"/>
          <w:szCs w:val="24"/>
          <w:u w:val="dotted"/>
        </w:rPr>
        <w:t xml:space="preserve">  </w:t>
      </w:r>
      <w:r w:rsidRPr="0025403E">
        <w:rPr>
          <w:rFonts w:ascii="Times New Roman" w:eastAsia="Times New Roman" w:hAnsi="Times New Roman"/>
          <w:b/>
          <w:color w:val="FFFFFF" w:themeColor="background1"/>
          <w:sz w:val="24"/>
          <w:szCs w:val="24"/>
          <w:u w:val="dotted"/>
        </w:rPr>
        <w:t>.</w:t>
      </w:r>
      <w:proofErr w:type="gramEnd"/>
    </w:p>
    <w:p w14:paraId="5C904C70" w14:textId="77777777" w:rsidR="002E0B58" w:rsidRPr="00D927FC"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rPr>
      </w:pPr>
    </w:p>
    <w:p w14:paraId="26D13DEE" w14:textId="77777777" w:rsidR="002E0B58" w:rsidRPr="0009028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548DD4"/>
          <w:sz w:val="24"/>
          <w:szCs w:val="24"/>
        </w:rPr>
      </w:pPr>
      <w:r>
        <w:rPr>
          <w:rFonts w:ascii="Times New Roman" w:eastAsia="Times New Roman" w:hAnsi="Times New Roman"/>
          <w:sz w:val="24"/>
          <w:szCs w:val="24"/>
        </w:rPr>
        <w:t xml:space="preserve">      2. * </w:t>
      </w:r>
      <w:r>
        <w:rPr>
          <w:rFonts w:ascii="Times New Roman" w:eastAsia="Times New Roman" w:hAnsi="Times New Roman"/>
          <w:b/>
          <w:sz w:val="24"/>
          <w:szCs w:val="24"/>
        </w:rPr>
        <w:t xml:space="preserve">FULLY-QUALIFIED DOMAIN NAME: </w:t>
      </w:r>
    </w:p>
    <w:p w14:paraId="444193C0"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p w14:paraId="22CE00BF"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3.   </w:t>
      </w:r>
      <w:r w:rsidRPr="000F1716">
        <w:rPr>
          <w:rFonts w:ascii="Times New Roman" w:eastAsia="Times New Roman" w:hAnsi="Times New Roman"/>
          <w:b/>
          <w:sz w:val="24"/>
          <w:szCs w:val="24"/>
        </w:rPr>
        <w:t>ORGANIZATION INFORMATION</w:t>
      </w:r>
    </w:p>
    <w:p w14:paraId="53FF6A9D" w14:textId="77777777" w:rsidR="002E0B58" w:rsidRPr="00485CEC"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134945">
        <w:rPr>
          <w:rFonts w:ascii="Times New Roman" w:eastAsia="Times New Roman" w:hAnsi="Times New Roman"/>
          <w:sz w:val="24"/>
          <w:szCs w:val="24"/>
        </w:rPr>
        <w:t xml:space="preserve">      3a.</w:t>
      </w:r>
      <w:r>
        <w:rPr>
          <w:rFonts w:ascii="Times New Roman" w:eastAsia="Times New Roman" w:hAnsi="Times New Roman"/>
          <w:sz w:val="24"/>
          <w:szCs w:val="24"/>
        </w:rPr>
        <w:t>* Organization Name</w:t>
      </w:r>
      <w:r>
        <w:rPr>
          <w:rFonts w:ascii="Times New Roman" w:eastAsia="Times New Roman" w:hAnsi="Times New Roman"/>
          <w:sz w:val="24"/>
          <w:szCs w:val="24"/>
        </w:rPr>
        <w:tab/>
        <w:t>:</w:t>
      </w:r>
    </w:p>
    <w:p w14:paraId="08A9F0F7" w14:textId="77777777" w:rsidR="002E0B58" w:rsidRPr="00134945"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34945">
        <w:rPr>
          <w:rFonts w:ascii="Times New Roman" w:eastAsia="Times New Roman" w:hAnsi="Times New Roman"/>
          <w:sz w:val="24"/>
          <w:szCs w:val="24"/>
        </w:rPr>
        <w:t xml:space="preserve">      3b.* Addres</w:t>
      </w:r>
      <w:r>
        <w:rPr>
          <w:rFonts w:ascii="Times New Roman" w:eastAsia="Times New Roman" w:hAnsi="Times New Roman"/>
          <w:sz w:val="24"/>
          <w:szCs w:val="24"/>
        </w:rPr>
        <w:t>s Line 1</w:t>
      </w:r>
      <w:r>
        <w:rPr>
          <w:rFonts w:ascii="Times New Roman" w:eastAsia="Times New Roman" w:hAnsi="Times New Roman"/>
          <w:sz w:val="24"/>
          <w:szCs w:val="24"/>
        </w:rPr>
        <w:tab/>
        <w:t>:</w:t>
      </w:r>
    </w:p>
    <w:p w14:paraId="7A8DE4BB" w14:textId="77777777" w:rsidR="002E0B58" w:rsidRPr="00134945"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34945">
        <w:rPr>
          <w:rFonts w:ascii="Times New Roman" w:eastAsia="Times New Roman" w:hAnsi="Times New Roman"/>
          <w:sz w:val="24"/>
          <w:szCs w:val="24"/>
        </w:rPr>
        <w:t xml:space="preserve">      3b.* Address Line 2</w:t>
      </w:r>
      <w:r>
        <w:rPr>
          <w:rFonts w:ascii="Times New Roman" w:eastAsia="Times New Roman" w:hAnsi="Times New Roman"/>
          <w:sz w:val="24"/>
          <w:szCs w:val="24"/>
        </w:rPr>
        <w:tab/>
      </w:r>
      <w:r w:rsidRPr="00134945">
        <w:rPr>
          <w:rFonts w:ascii="Times New Roman" w:eastAsia="Times New Roman" w:hAnsi="Times New Roman"/>
          <w:sz w:val="24"/>
          <w:szCs w:val="24"/>
        </w:rPr>
        <w:t>:</w:t>
      </w:r>
      <w:r w:rsidRPr="00445941">
        <w:rPr>
          <w:rFonts w:ascii="Times New Roman" w:eastAsia="Times New Roman" w:hAnsi="Times New Roman"/>
          <w:sz w:val="24"/>
          <w:szCs w:val="24"/>
        </w:rPr>
        <w:t xml:space="preserve"> </w:t>
      </w:r>
    </w:p>
    <w:p w14:paraId="308CD232" w14:textId="77777777" w:rsidR="002E0B58" w:rsidRPr="00134945"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3c.* Region</w:t>
      </w:r>
      <w:r>
        <w:rPr>
          <w:rFonts w:ascii="Times New Roman" w:eastAsia="Times New Roman" w:hAnsi="Times New Roman"/>
          <w:sz w:val="24"/>
          <w:szCs w:val="24"/>
        </w:rPr>
        <w:tab/>
      </w:r>
      <w:r>
        <w:rPr>
          <w:rFonts w:ascii="Times New Roman" w:eastAsia="Times New Roman" w:hAnsi="Times New Roman"/>
          <w:sz w:val="24"/>
          <w:szCs w:val="24"/>
        </w:rPr>
        <w:tab/>
        <w:t>:</w:t>
      </w:r>
      <w:r w:rsidRPr="00445941">
        <w:rPr>
          <w:rFonts w:ascii="Times New Roman" w:eastAsia="Times New Roman" w:hAnsi="Times New Roman"/>
          <w:sz w:val="24"/>
          <w:szCs w:val="24"/>
        </w:rPr>
        <w:t xml:space="preserve"> </w:t>
      </w:r>
    </w:p>
    <w:p w14:paraId="2568902C" w14:textId="77777777" w:rsidR="002E0B58" w:rsidRPr="00134945"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34945">
        <w:rPr>
          <w:rFonts w:ascii="Times New Roman" w:eastAsia="Times New Roman" w:hAnsi="Times New Roman"/>
          <w:sz w:val="24"/>
          <w:szCs w:val="24"/>
        </w:rPr>
        <w:t xml:space="preserve">     </w:t>
      </w:r>
      <w:r>
        <w:rPr>
          <w:rFonts w:ascii="Times New Roman" w:eastAsia="Times New Roman" w:hAnsi="Times New Roman"/>
          <w:sz w:val="24"/>
          <w:szCs w:val="24"/>
        </w:rPr>
        <w:t xml:space="preserve"> 3d.* Postal Code</w:t>
      </w:r>
      <w:r>
        <w:rPr>
          <w:rFonts w:ascii="Times New Roman" w:eastAsia="Times New Roman" w:hAnsi="Times New Roman"/>
          <w:sz w:val="24"/>
          <w:szCs w:val="24"/>
        </w:rPr>
        <w:tab/>
        <w:t>:</w:t>
      </w:r>
      <w:r w:rsidRPr="00445941">
        <w:rPr>
          <w:rFonts w:ascii="Times New Roman" w:eastAsia="Times New Roman" w:hAnsi="Times New Roman"/>
          <w:sz w:val="24"/>
          <w:szCs w:val="24"/>
        </w:rPr>
        <w:t xml:space="preserve"> </w:t>
      </w:r>
    </w:p>
    <w:p w14:paraId="376FB0D1"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34945">
        <w:rPr>
          <w:rFonts w:ascii="Times New Roman" w:eastAsia="Times New Roman" w:hAnsi="Times New Roman"/>
          <w:sz w:val="24"/>
          <w:szCs w:val="24"/>
        </w:rPr>
        <w:t xml:space="preserve">      3e.* </w:t>
      </w:r>
      <w:r>
        <w:rPr>
          <w:rFonts w:ascii="Times New Roman" w:eastAsia="Times New Roman" w:hAnsi="Times New Roman"/>
          <w:sz w:val="24"/>
          <w:szCs w:val="24"/>
        </w:rPr>
        <w:t>Country</w:t>
      </w:r>
      <w:r>
        <w:rPr>
          <w:rFonts w:ascii="Times New Roman" w:eastAsia="Times New Roman" w:hAnsi="Times New Roman"/>
          <w:sz w:val="24"/>
          <w:szCs w:val="24"/>
        </w:rPr>
        <w:tab/>
      </w:r>
      <w:r>
        <w:rPr>
          <w:rFonts w:ascii="Times New Roman" w:eastAsia="Times New Roman" w:hAnsi="Times New Roman"/>
          <w:sz w:val="24"/>
          <w:szCs w:val="24"/>
        </w:rPr>
        <w:tab/>
        <w:t>:</w:t>
      </w:r>
      <w:r w:rsidRPr="00445941">
        <w:rPr>
          <w:rFonts w:ascii="Times New Roman" w:eastAsia="Times New Roman" w:hAnsi="Times New Roman"/>
          <w:sz w:val="24"/>
          <w:szCs w:val="24"/>
        </w:rPr>
        <w:t xml:space="preserve"> </w:t>
      </w:r>
    </w:p>
    <w:p w14:paraId="52DF0AAE"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p w14:paraId="51A99D5C" w14:textId="77777777" w:rsidR="002E0B58" w:rsidRPr="00754566" w:rsidRDefault="002E0B58" w:rsidP="002E0B58">
      <w:pPr>
        <w:spacing w:after="160"/>
        <w:jc w:val="both"/>
        <w:rPr>
          <w:rFonts w:ascii="Times New Roman" w:hAnsi="Times New Roman"/>
          <w:sz w:val="24"/>
          <w:lang w:val="en-US"/>
        </w:rPr>
      </w:pPr>
      <w:r>
        <w:rPr>
          <w:rFonts w:ascii="Times New Roman" w:eastAsia="Times New Roman" w:hAnsi="Times New Roman"/>
          <w:sz w:val="24"/>
          <w:szCs w:val="24"/>
        </w:rPr>
        <w:t xml:space="preserve">      4. * </w:t>
      </w:r>
      <w:r w:rsidRPr="00CF5316">
        <w:rPr>
          <w:rFonts w:ascii="Times New Roman" w:eastAsia="Times New Roman" w:hAnsi="Times New Roman"/>
          <w:b/>
          <w:sz w:val="24"/>
          <w:szCs w:val="24"/>
        </w:rPr>
        <w:t>DESCRIPTION OF ORG/DOMAIN:</w:t>
      </w:r>
      <w:r>
        <w:rPr>
          <w:rFonts w:ascii="Times New Roman" w:eastAsia="Times New Roman" w:hAnsi="Times New Roman"/>
          <w:b/>
          <w:sz w:val="24"/>
          <w:szCs w:val="24"/>
        </w:rPr>
        <w:t xml:space="preserve">  </w:t>
      </w:r>
    </w:p>
    <w:p w14:paraId="7306BEB1"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64CE7832"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5.   </w:t>
      </w:r>
      <w:r>
        <w:rPr>
          <w:rFonts w:ascii="Times New Roman" w:eastAsia="Times New Roman" w:hAnsi="Times New Roman"/>
          <w:b/>
          <w:sz w:val="24"/>
          <w:szCs w:val="24"/>
        </w:rPr>
        <w:t xml:space="preserve">Date Operational: </w:t>
      </w:r>
    </w:p>
    <w:p w14:paraId="5FE60595"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p w14:paraId="167102CB"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6.   </w:t>
      </w:r>
      <w:r w:rsidRPr="000F1716">
        <w:rPr>
          <w:rFonts w:ascii="Times New Roman" w:eastAsia="Times New Roman" w:hAnsi="Times New Roman"/>
          <w:b/>
          <w:sz w:val="24"/>
          <w:szCs w:val="24"/>
        </w:rPr>
        <w:t>ADMINISTRATIVE CONTACT OF ORG/DOMAIN</w:t>
      </w:r>
    </w:p>
    <w:p w14:paraId="0884DB2C"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6a.  </w:t>
      </w:r>
      <w:proofErr w:type="spellStart"/>
      <w:r>
        <w:rPr>
          <w:rFonts w:ascii="Times New Roman" w:eastAsia="Times New Roman" w:hAnsi="Times New Roman"/>
          <w:sz w:val="24"/>
          <w:szCs w:val="24"/>
        </w:rPr>
        <w:t>NIChandle</w:t>
      </w:r>
      <w:proofErr w:type="spellEnd"/>
      <w:r>
        <w:rPr>
          <w:rFonts w:ascii="Times New Roman" w:eastAsia="Times New Roman" w:hAnsi="Times New Roman"/>
          <w:sz w:val="24"/>
          <w:szCs w:val="24"/>
        </w:rPr>
        <w:t xml:space="preserve"> (if known</w:t>
      </w:r>
      <w:proofErr w:type="gramStart"/>
      <w:r>
        <w:rPr>
          <w:rFonts w:ascii="Times New Roman" w:eastAsia="Times New Roman" w:hAnsi="Times New Roman"/>
          <w:sz w:val="24"/>
          <w:szCs w:val="24"/>
        </w:rPr>
        <w:t>) :</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w:t>
      </w:r>
      <w:proofErr w:type="gramEnd"/>
    </w:p>
    <w:p w14:paraId="6BD8EE04"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6b.* Full Name</w:t>
      </w:r>
      <w:r>
        <w:rPr>
          <w:rFonts w:ascii="Times New Roman" w:eastAsia="Times New Roman" w:hAnsi="Times New Roman"/>
          <w:sz w:val="24"/>
          <w:szCs w:val="24"/>
        </w:rPr>
        <w:tab/>
      </w:r>
      <w:r>
        <w:rPr>
          <w:rFonts w:ascii="Times New Roman" w:eastAsia="Times New Roman" w:hAnsi="Times New Roman"/>
          <w:sz w:val="24"/>
          <w:szCs w:val="24"/>
        </w:rPr>
        <w:tab/>
        <w:t xml:space="preserve">: </w:t>
      </w:r>
    </w:p>
    <w:p w14:paraId="7C2FF0C8"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6c. Organization Name</w:t>
      </w:r>
      <w:r>
        <w:rPr>
          <w:rFonts w:ascii="Times New Roman" w:eastAsia="Times New Roman" w:hAnsi="Times New Roman"/>
          <w:sz w:val="24"/>
          <w:szCs w:val="24"/>
        </w:rPr>
        <w:tab/>
      </w:r>
      <w:r>
        <w:rPr>
          <w:rFonts w:ascii="Times New Roman" w:eastAsia="Times New Roman" w:hAnsi="Times New Roman"/>
          <w:sz w:val="24"/>
          <w:szCs w:val="24"/>
        </w:rPr>
        <w:tab/>
        <w:t xml:space="preserve">: </w:t>
      </w:r>
    </w:p>
    <w:p w14:paraId="5635270F"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6d.* Address Line 1</w:t>
      </w:r>
      <w:r>
        <w:rPr>
          <w:rFonts w:ascii="Times New Roman" w:eastAsia="Times New Roman" w:hAnsi="Times New Roman"/>
          <w:sz w:val="24"/>
          <w:szCs w:val="24"/>
        </w:rPr>
        <w:tab/>
      </w:r>
      <w:r>
        <w:rPr>
          <w:rFonts w:ascii="Times New Roman" w:eastAsia="Times New Roman" w:hAnsi="Times New Roman"/>
          <w:sz w:val="24"/>
          <w:szCs w:val="24"/>
        </w:rPr>
        <w:tab/>
        <w:t xml:space="preserve">: </w:t>
      </w:r>
    </w:p>
    <w:p w14:paraId="502854C6"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6d. Address Line 2</w:t>
      </w:r>
      <w:r>
        <w:rPr>
          <w:rFonts w:ascii="Times New Roman" w:eastAsia="Times New Roman" w:hAnsi="Times New Roman"/>
          <w:sz w:val="24"/>
          <w:szCs w:val="24"/>
        </w:rPr>
        <w:tab/>
      </w:r>
      <w:r>
        <w:rPr>
          <w:rFonts w:ascii="Times New Roman" w:eastAsia="Times New Roman" w:hAnsi="Times New Roman"/>
          <w:sz w:val="24"/>
          <w:szCs w:val="24"/>
        </w:rPr>
        <w:tab/>
        <w:t xml:space="preserve">: </w:t>
      </w:r>
    </w:p>
    <w:p w14:paraId="3649001B"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6e.* Region</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p>
    <w:p w14:paraId="2995CCEC"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6f.* Postal Code</w:t>
      </w:r>
      <w:r>
        <w:rPr>
          <w:rFonts w:ascii="Times New Roman" w:eastAsia="Times New Roman" w:hAnsi="Times New Roman"/>
          <w:sz w:val="24"/>
          <w:szCs w:val="24"/>
        </w:rPr>
        <w:tab/>
      </w:r>
      <w:r>
        <w:rPr>
          <w:rFonts w:ascii="Times New Roman" w:eastAsia="Times New Roman" w:hAnsi="Times New Roman"/>
          <w:sz w:val="24"/>
          <w:szCs w:val="24"/>
        </w:rPr>
        <w:tab/>
        <w:t xml:space="preserve">: </w:t>
      </w:r>
    </w:p>
    <w:p w14:paraId="72E34DA7"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6g.* Country</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p>
    <w:p w14:paraId="1526EA4B"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6h.* Phone</w:t>
      </w:r>
      <w:r>
        <w:rPr>
          <w:rFonts w:ascii="Times New Roman" w:eastAsia="Times New Roman" w:hAnsi="Times New Roman"/>
          <w:sz w:val="24"/>
          <w:szCs w:val="24"/>
        </w:rPr>
        <w:tab/>
      </w:r>
      <w:r>
        <w:rPr>
          <w:rFonts w:ascii="Times New Roman" w:eastAsia="Times New Roman" w:hAnsi="Times New Roman"/>
          <w:sz w:val="24"/>
          <w:szCs w:val="24"/>
        </w:rPr>
        <w:tab/>
        <w:t xml:space="preserve">             </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 xml:space="preserve"> </w:t>
      </w:r>
    </w:p>
    <w:p w14:paraId="10F70502"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6i.* Email                         </w:t>
      </w:r>
      <w:r>
        <w:rPr>
          <w:rFonts w:ascii="Times New Roman" w:eastAsia="Times New Roman" w:hAnsi="Times New Roman"/>
          <w:sz w:val="24"/>
          <w:szCs w:val="24"/>
        </w:rPr>
        <w:tab/>
        <w:t xml:space="preserve">: </w:t>
      </w:r>
    </w:p>
    <w:p w14:paraId="6F87D552"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p w14:paraId="490FA273" w14:textId="77777777" w:rsidR="002E0B58" w:rsidRPr="002876C2"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    </w:t>
      </w:r>
      <w:r>
        <w:rPr>
          <w:rFonts w:ascii="Times New Roman" w:eastAsia="Times New Roman" w:hAnsi="Times New Roman"/>
          <w:b/>
          <w:sz w:val="24"/>
          <w:szCs w:val="24"/>
        </w:rPr>
        <w:t xml:space="preserve"> 7.   TECHNICAL AND ZONE CONTACT</w:t>
      </w:r>
    </w:p>
    <w:p w14:paraId="77D7F2C3"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7a.  </w:t>
      </w:r>
      <w:proofErr w:type="spellStart"/>
      <w:r>
        <w:rPr>
          <w:rFonts w:ascii="Times New Roman" w:eastAsia="Times New Roman" w:hAnsi="Times New Roman"/>
          <w:sz w:val="24"/>
          <w:szCs w:val="24"/>
        </w:rPr>
        <w:t>NIChandle</w:t>
      </w:r>
      <w:proofErr w:type="spellEnd"/>
      <w:r>
        <w:rPr>
          <w:rFonts w:ascii="Times New Roman" w:eastAsia="Times New Roman" w:hAnsi="Times New Roman"/>
          <w:sz w:val="24"/>
          <w:szCs w:val="24"/>
        </w:rPr>
        <w:t xml:space="preserve"> (if known)</w:t>
      </w:r>
      <w:r>
        <w:rPr>
          <w:rFonts w:ascii="Times New Roman" w:eastAsia="Times New Roman" w:hAnsi="Times New Roman"/>
          <w:sz w:val="24"/>
          <w:szCs w:val="24"/>
        </w:rPr>
        <w:tab/>
        <w:t>: ……………………………………</w:t>
      </w:r>
      <w:proofErr w:type="gramStart"/>
      <w:r>
        <w:rPr>
          <w:rFonts w:ascii="Times New Roman" w:eastAsia="Times New Roman" w:hAnsi="Times New Roman"/>
          <w:sz w:val="24"/>
          <w:szCs w:val="24"/>
        </w:rPr>
        <w:t>…..</w:t>
      </w:r>
      <w:proofErr w:type="gramEnd"/>
    </w:p>
    <w:p w14:paraId="32890CA4"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7b.* Full Name</w:t>
      </w:r>
      <w:r>
        <w:rPr>
          <w:rFonts w:ascii="Times New Roman" w:eastAsia="Times New Roman" w:hAnsi="Times New Roman"/>
          <w:sz w:val="24"/>
          <w:szCs w:val="24"/>
        </w:rPr>
        <w:tab/>
      </w:r>
      <w:r>
        <w:rPr>
          <w:rFonts w:ascii="Times New Roman" w:eastAsia="Times New Roman" w:hAnsi="Times New Roman"/>
          <w:sz w:val="24"/>
          <w:szCs w:val="24"/>
        </w:rPr>
        <w:tab/>
        <w:t>:</w:t>
      </w:r>
    </w:p>
    <w:p w14:paraId="4EB6B556"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7c. Organization Name</w:t>
      </w:r>
      <w:r>
        <w:rPr>
          <w:rFonts w:ascii="Times New Roman" w:eastAsia="Times New Roman" w:hAnsi="Times New Roman"/>
          <w:sz w:val="24"/>
          <w:szCs w:val="24"/>
        </w:rPr>
        <w:tab/>
      </w:r>
      <w:r>
        <w:rPr>
          <w:rFonts w:ascii="Times New Roman" w:eastAsia="Times New Roman" w:hAnsi="Times New Roman"/>
          <w:sz w:val="24"/>
          <w:szCs w:val="24"/>
        </w:rPr>
        <w:tab/>
        <w:t xml:space="preserve">: </w:t>
      </w:r>
    </w:p>
    <w:p w14:paraId="52578234"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7d.* Address Line 1</w:t>
      </w:r>
      <w:r>
        <w:rPr>
          <w:rFonts w:ascii="Times New Roman" w:eastAsia="Times New Roman" w:hAnsi="Times New Roman"/>
          <w:sz w:val="24"/>
          <w:szCs w:val="24"/>
        </w:rPr>
        <w:tab/>
      </w:r>
      <w:r>
        <w:rPr>
          <w:rFonts w:ascii="Times New Roman" w:eastAsia="Times New Roman" w:hAnsi="Times New Roman"/>
          <w:sz w:val="24"/>
          <w:szCs w:val="24"/>
        </w:rPr>
        <w:tab/>
        <w:t xml:space="preserve">: </w:t>
      </w:r>
    </w:p>
    <w:p w14:paraId="022AD631"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7d. Address Line 2</w:t>
      </w:r>
      <w:r>
        <w:rPr>
          <w:rFonts w:ascii="Times New Roman" w:eastAsia="Times New Roman" w:hAnsi="Times New Roman"/>
          <w:sz w:val="24"/>
          <w:szCs w:val="24"/>
        </w:rPr>
        <w:tab/>
      </w:r>
      <w:r>
        <w:rPr>
          <w:rFonts w:ascii="Times New Roman" w:eastAsia="Times New Roman" w:hAnsi="Times New Roman"/>
          <w:sz w:val="24"/>
          <w:szCs w:val="24"/>
        </w:rPr>
        <w:tab/>
        <w:t xml:space="preserve">: </w:t>
      </w:r>
    </w:p>
    <w:p w14:paraId="4067CC59"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      7e.* Region</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p>
    <w:p w14:paraId="6917552A"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7f.* Postal Code</w:t>
      </w:r>
      <w:r>
        <w:rPr>
          <w:rFonts w:ascii="Times New Roman" w:eastAsia="Times New Roman" w:hAnsi="Times New Roman"/>
          <w:sz w:val="24"/>
          <w:szCs w:val="24"/>
        </w:rPr>
        <w:tab/>
      </w:r>
      <w:r>
        <w:rPr>
          <w:rFonts w:ascii="Times New Roman" w:eastAsia="Times New Roman" w:hAnsi="Times New Roman"/>
          <w:sz w:val="24"/>
          <w:szCs w:val="24"/>
        </w:rPr>
        <w:tab/>
        <w:t xml:space="preserve">: </w:t>
      </w:r>
    </w:p>
    <w:p w14:paraId="3F2B0D24"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7g.* Country</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p>
    <w:p w14:paraId="71A3F298"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7h.* Voice Phone</w:t>
      </w:r>
      <w:r>
        <w:rPr>
          <w:rFonts w:ascii="Times New Roman" w:eastAsia="Times New Roman" w:hAnsi="Times New Roman"/>
          <w:sz w:val="24"/>
          <w:szCs w:val="24"/>
        </w:rPr>
        <w:tab/>
      </w:r>
      <w:r>
        <w:rPr>
          <w:rFonts w:ascii="Times New Roman" w:eastAsia="Times New Roman" w:hAnsi="Times New Roman"/>
          <w:sz w:val="24"/>
          <w:szCs w:val="24"/>
        </w:rPr>
        <w:tab/>
        <w:t xml:space="preserve">: </w:t>
      </w:r>
    </w:p>
    <w:p w14:paraId="399EAD3A"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7i.* Email</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p>
    <w:p w14:paraId="1768553A"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7j.* Registration Mailbox</w:t>
      </w:r>
      <w:r>
        <w:rPr>
          <w:rFonts w:ascii="Times New Roman" w:eastAsia="Times New Roman" w:hAnsi="Times New Roman"/>
          <w:sz w:val="24"/>
          <w:szCs w:val="24"/>
        </w:rPr>
        <w:tab/>
        <w:t xml:space="preserve">: ………. </w:t>
      </w:r>
    </w:p>
    <w:p w14:paraId="189A4CAB"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7k. Fax Number</w:t>
      </w:r>
      <w:r>
        <w:rPr>
          <w:rFonts w:ascii="Times New Roman" w:eastAsia="Times New Roman" w:hAnsi="Times New Roman"/>
          <w:sz w:val="24"/>
          <w:szCs w:val="24"/>
        </w:rPr>
        <w:tab/>
      </w:r>
      <w:r>
        <w:rPr>
          <w:rFonts w:ascii="Times New Roman" w:eastAsia="Times New Roman" w:hAnsi="Times New Roman"/>
          <w:sz w:val="24"/>
          <w:szCs w:val="24"/>
        </w:rPr>
        <w:tab/>
        <w:t>:</w:t>
      </w:r>
      <w:r w:rsidRPr="008C3B20">
        <w:rPr>
          <w:rFonts w:ascii="Times New Roman" w:eastAsia="Times New Roman" w:hAnsi="Times New Roman"/>
          <w:sz w:val="24"/>
          <w:szCs w:val="24"/>
        </w:rPr>
        <w:t xml:space="preserve"> </w:t>
      </w:r>
      <w:r>
        <w:rPr>
          <w:rFonts w:ascii="Times New Roman" w:eastAsia="Times New Roman" w:hAnsi="Times New Roman"/>
          <w:sz w:val="24"/>
          <w:szCs w:val="24"/>
        </w:rPr>
        <w:t xml:space="preserve">………………………………………. </w:t>
      </w:r>
    </w:p>
    <w:p w14:paraId="727BF13E"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p w14:paraId="17E2CF69"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CF5316">
        <w:rPr>
          <w:rFonts w:ascii="Times New Roman" w:eastAsia="Times New Roman" w:hAnsi="Times New Roman"/>
          <w:b/>
          <w:sz w:val="24"/>
          <w:szCs w:val="24"/>
        </w:rPr>
        <w:t>FILL OUT QUESTION 8 AND 9 FOR DELEGATIONS</w:t>
      </w:r>
      <w:r>
        <w:rPr>
          <w:rFonts w:ascii="Times New Roman" w:eastAsia="Times New Roman" w:hAnsi="Times New Roman"/>
          <w:sz w:val="24"/>
          <w:szCs w:val="24"/>
        </w:rPr>
        <w:t xml:space="preserve"> </w:t>
      </w:r>
      <w:r w:rsidRPr="00CF5316">
        <w:rPr>
          <w:rFonts w:ascii="Times New Roman" w:eastAsia="Times New Roman" w:hAnsi="Times New Roman"/>
          <w:b/>
          <w:sz w:val="24"/>
          <w:szCs w:val="24"/>
        </w:rPr>
        <w:t xml:space="preserve">PURPOSES </w:t>
      </w:r>
      <w:r>
        <w:rPr>
          <w:rFonts w:ascii="Times New Roman" w:eastAsia="Times New Roman" w:hAnsi="Times New Roman"/>
          <w:sz w:val="24"/>
          <w:szCs w:val="24"/>
        </w:rPr>
        <w:t>(</w:t>
      </w:r>
      <w:proofErr w:type="spellStart"/>
      <w:r>
        <w:rPr>
          <w:rFonts w:ascii="Times New Roman" w:eastAsia="Times New Roman" w:hAnsi="Times New Roman"/>
          <w:sz w:val="24"/>
          <w:szCs w:val="24"/>
        </w:rPr>
        <w:t>i.e</w:t>
      </w:r>
      <w:proofErr w:type="spellEnd"/>
      <w:r>
        <w:rPr>
          <w:rFonts w:ascii="Times New Roman" w:eastAsia="Times New Roman" w:hAnsi="Times New Roman"/>
          <w:sz w:val="24"/>
          <w:szCs w:val="24"/>
        </w:rPr>
        <w:t xml:space="preserve"> those organizations running name servers for a branch of the TZ Domain namespace)</w:t>
      </w:r>
    </w:p>
    <w:p w14:paraId="733BBA98" w14:textId="77777777" w:rsidR="002E0B58" w:rsidRPr="00CF5316"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rPr>
      </w:pPr>
    </w:p>
    <w:p w14:paraId="5572560C" w14:textId="77777777" w:rsidR="002E0B58" w:rsidRPr="00CF5316"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rPr>
      </w:pPr>
      <w:r w:rsidRPr="00CF5316">
        <w:rPr>
          <w:rFonts w:ascii="Times New Roman" w:eastAsia="Times New Roman" w:hAnsi="Times New Roman"/>
          <w:b/>
          <w:sz w:val="24"/>
          <w:szCs w:val="24"/>
        </w:rPr>
        <w:t xml:space="preserve">      8.   PRIMARY SERVER: HOSTNAME, NETADDRESS</w:t>
      </w:r>
    </w:p>
    <w:p w14:paraId="1E5BFBE1"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8a.* Hostname</w:t>
      </w:r>
      <w:r>
        <w:rPr>
          <w:rFonts w:ascii="Times New Roman" w:eastAsia="Times New Roman" w:hAnsi="Times New Roman"/>
          <w:sz w:val="24"/>
          <w:szCs w:val="24"/>
        </w:rPr>
        <w:tab/>
      </w:r>
      <w:r>
        <w:rPr>
          <w:rFonts w:ascii="Times New Roman" w:eastAsia="Times New Roman" w:hAnsi="Times New Roman"/>
          <w:sz w:val="24"/>
          <w:szCs w:val="24"/>
        </w:rPr>
        <w:tab/>
        <w:t>: ns1.eganet.go.tz</w:t>
      </w:r>
    </w:p>
    <w:p w14:paraId="49DAA155"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8b.* IP Address</w:t>
      </w:r>
      <w:r>
        <w:rPr>
          <w:rFonts w:ascii="Times New Roman" w:eastAsia="Times New Roman" w:hAnsi="Times New Roman"/>
          <w:sz w:val="24"/>
          <w:szCs w:val="24"/>
        </w:rPr>
        <w:tab/>
        <w:t xml:space="preserve">: </w:t>
      </w:r>
    </w:p>
    <w:p w14:paraId="636C155D" w14:textId="77777777" w:rsidR="002E0B58" w:rsidRPr="00CF5316"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rPr>
      </w:pPr>
    </w:p>
    <w:p w14:paraId="447C88AC" w14:textId="77777777" w:rsidR="002E0B58" w:rsidRPr="00CF5316"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rPr>
      </w:pPr>
      <w:r w:rsidRPr="00CF5316">
        <w:rPr>
          <w:rFonts w:ascii="Times New Roman" w:eastAsia="Times New Roman" w:hAnsi="Times New Roman"/>
          <w:b/>
          <w:sz w:val="24"/>
          <w:szCs w:val="24"/>
        </w:rPr>
        <w:t xml:space="preserve">      9.   SECONDARY SERVER: HOSTNAME, NETADDRESS</w:t>
      </w:r>
    </w:p>
    <w:p w14:paraId="7893F9EF"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9a.* Hostname</w:t>
      </w:r>
      <w:r>
        <w:rPr>
          <w:rFonts w:ascii="Times New Roman" w:eastAsia="Times New Roman" w:hAnsi="Times New Roman"/>
          <w:sz w:val="24"/>
          <w:szCs w:val="24"/>
        </w:rPr>
        <w:tab/>
      </w:r>
      <w:r>
        <w:rPr>
          <w:rFonts w:ascii="Times New Roman" w:eastAsia="Times New Roman" w:hAnsi="Times New Roman"/>
          <w:sz w:val="24"/>
          <w:szCs w:val="24"/>
        </w:rPr>
        <w:tab/>
        <w:t>: ns2.eganet.go.tz</w:t>
      </w:r>
    </w:p>
    <w:p w14:paraId="5FE842A7"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9b.* IP Address</w:t>
      </w:r>
      <w:r>
        <w:rPr>
          <w:rFonts w:ascii="Times New Roman" w:eastAsia="Times New Roman" w:hAnsi="Times New Roman"/>
          <w:sz w:val="24"/>
          <w:szCs w:val="24"/>
        </w:rPr>
        <w:tab/>
        <w:t xml:space="preserve">: </w:t>
      </w:r>
    </w:p>
    <w:p w14:paraId="6C51F22F"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 xml:space="preserve">                                                         </w:t>
      </w:r>
      <w:r w:rsidRPr="00CF5316">
        <w:rPr>
          <w:rFonts w:ascii="Times New Roman" w:eastAsia="Times New Roman" w:hAnsi="Times New Roman"/>
          <w:b/>
          <w:sz w:val="24"/>
          <w:szCs w:val="24"/>
        </w:rPr>
        <w:t>DISCLAIMER</w:t>
      </w:r>
    </w:p>
    <w:p w14:paraId="1EC4D609"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By the registration of your name on the Internet (under dot </w:t>
      </w:r>
      <w:proofErr w:type="spellStart"/>
      <w:r>
        <w:rPr>
          <w:rFonts w:ascii="Times New Roman" w:eastAsia="Times New Roman" w:hAnsi="Times New Roman"/>
          <w:sz w:val="24"/>
          <w:szCs w:val="24"/>
        </w:rPr>
        <w:t>tz</w:t>
      </w:r>
      <w:proofErr w:type="spellEnd"/>
      <w:r>
        <w:rPr>
          <w:rFonts w:ascii="Times New Roman" w:eastAsia="Times New Roman" w:hAnsi="Times New Roman"/>
          <w:sz w:val="24"/>
          <w:szCs w:val="24"/>
        </w:rPr>
        <w:t xml:space="preserve"> ccTLD), eGA accepts in good faith that you have the right to the use the name.</w:t>
      </w:r>
    </w:p>
    <w:p w14:paraId="0053CC8C"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p w14:paraId="29DACFF5"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Our function in registering names on the Internet under go.tz TLD space is to assure that the name does not conflict with any other name in the name space requested.</w:t>
      </w:r>
    </w:p>
    <w:p w14:paraId="4A68AD37"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p w14:paraId="2CC9FC96"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The user by your registration and use of the name and/or your continued use of an existing name, agrees, as part of your request for name registration, to indemnify and hold harmless from any and all costs, fees, expenses arising from litigation involving trademark, trade name, service mark, and any other name infringements, or other reasons.</w:t>
      </w:r>
    </w:p>
    <w:p w14:paraId="5BEBC5A8"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p w14:paraId="7F0A9C96"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The party requesting registration of this name certifies that to her/his knowledge, the use of this name does not violate trademark or other statutes.</w:t>
      </w:r>
    </w:p>
    <w:p w14:paraId="55262F89"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p w14:paraId="34FA7D27"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Registering a domain name does not confer any legal rights to that name and any disputes between parties over the rights to use a particular name are to be settled between the contending parties using normal legal methods (See RFC 1591).</w:t>
      </w:r>
    </w:p>
    <w:p w14:paraId="08A0079B"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rPr>
      </w:pPr>
      <w:r>
        <w:rPr>
          <w:rFonts w:ascii="Times New Roman" w:eastAsia="Times New Roman" w:hAnsi="Times New Roman"/>
          <w:sz w:val="24"/>
          <w:szCs w:val="24"/>
        </w:rPr>
        <w:t xml:space="preserve">- - - - - - - - - - - - - - - - - - - - - - - - - - - - - - - - - - - - - - - - - - - - - - - - - - - - - - -- - - - - - - - - - - -- </w:t>
      </w:r>
    </w:p>
    <w:p w14:paraId="7E506EE4"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rPr>
      </w:pPr>
      <w:r w:rsidRPr="00CF5316">
        <w:rPr>
          <w:rFonts w:ascii="Times New Roman" w:eastAsia="Times New Roman" w:hAnsi="Times New Roman"/>
          <w:b/>
          <w:sz w:val="24"/>
          <w:szCs w:val="24"/>
        </w:rPr>
        <w:t xml:space="preserve">REGISTERING A NEW dot </w:t>
      </w:r>
      <w:r>
        <w:rPr>
          <w:rFonts w:ascii="Times New Roman" w:eastAsia="Times New Roman" w:hAnsi="Times New Roman"/>
          <w:b/>
          <w:sz w:val="24"/>
          <w:szCs w:val="24"/>
        </w:rPr>
        <w:t>GO.</w:t>
      </w:r>
      <w:r w:rsidRPr="00CF5316">
        <w:rPr>
          <w:rFonts w:ascii="Times New Roman" w:eastAsia="Times New Roman" w:hAnsi="Times New Roman"/>
          <w:b/>
          <w:sz w:val="24"/>
          <w:szCs w:val="24"/>
        </w:rPr>
        <w:t>TZ DOMAIN NAME</w:t>
      </w:r>
    </w:p>
    <w:p w14:paraId="6EBB19C3"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Note that all starred (*) fields are mandatory. </w:t>
      </w:r>
      <w:proofErr w:type="gramStart"/>
      <w:r>
        <w:rPr>
          <w:rFonts w:ascii="Times New Roman" w:eastAsia="Times New Roman" w:hAnsi="Times New Roman"/>
          <w:sz w:val="24"/>
          <w:szCs w:val="24"/>
        </w:rPr>
        <w:t>However</w:t>
      </w:r>
      <w:proofErr w:type="gramEnd"/>
      <w:r>
        <w:rPr>
          <w:rFonts w:ascii="Times New Roman" w:eastAsia="Times New Roman" w:hAnsi="Times New Roman"/>
          <w:sz w:val="24"/>
          <w:szCs w:val="24"/>
        </w:rPr>
        <w:t xml:space="preserve"> we request the new Registrants to fill all the fields. Fields clarifications are detailed below:</w:t>
      </w:r>
    </w:p>
    <w:p w14:paraId="1AD82E46"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p w14:paraId="72740493" w14:textId="77777777" w:rsidR="002E0B58" w:rsidRDefault="002E0B58" w:rsidP="002E0B58">
      <w:pPr>
        <w:widowControl w:val="0"/>
        <w:numPr>
          <w:ilvl w:val="0"/>
          <w:numId w:val="2"/>
        </w:numPr>
        <w:tabs>
          <w:tab w:val="left" w:pos="709"/>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REGISTRATION TYPE:  NEW, MODIFICATION, or DELETION. Chose N for New, M for Modify and D for Deletion.</w:t>
      </w:r>
    </w:p>
    <w:p w14:paraId="67E070BD" w14:textId="77777777" w:rsidR="002E0B58" w:rsidRPr="006701E9" w:rsidRDefault="002E0B58" w:rsidP="002E0B58">
      <w:pPr>
        <w:widowControl w:val="0"/>
        <w:tabs>
          <w:tab w:val="left" w:pos="709"/>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240" w:lineRule="auto"/>
        <w:ind w:left="705"/>
        <w:jc w:val="both"/>
        <w:rPr>
          <w:rFonts w:ascii="Times New Roman" w:eastAsia="Times New Roman" w:hAnsi="Times New Roman"/>
          <w:sz w:val="24"/>
          <w:szCs w:val="24"/>
        </w:rPr>
      </w:pPr>
    </w:p>
    <w:p w14:paraId="2851EDE2" w14:textId="77777777" w:rsidR="002E0B58" w:rsidRDefault="002E0B58" w:rsidP="002E0B58">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2.</w:t>
      </w:r>
      <w:r>
        <w:rPr>
          <w:rFonts w:ascii="Times New Roman" w:eastAsia="Times New Roman" w:hAnsi="Times New Roman"/>
          <w:sz w:val="24"/>
          <w:szCs w:val="24"/>
        </w:rPr>
        <w:tab/>
        <w:t xml:space="preserve">THE NAME OF THE DOMAIN.  This is the name that will be used in tables and lists associating the domain with the domain server addresses. For </w:t>
      </w:r>
      <w:proofErr w:type="gramStart"/>
      <w:r>
        <w:rPr>
          <w:rFonts w:ascii="Times New Roman" w:eastAsia="Times New Roman" w:hAnsi="Times New Roman"/>
          <w:sz w:val="24"/>
          <w:szCs w:val="24"/>
        </w:rPr>
        <w:t>example</w:t>
      </w:r>
      <w:proofErr w:type="gramEnd"/>
      <w:r>
        <w:rPr>
          <w:rFonts w:ascii="Times New Roman" w:eastAsia="Times New Roman" w:hAnsi="Times New Roman"/>
          <w:sz w:val="24"/>
          <w:szCs w:val="24"/>
        </w:rPr>
        <w:t xml:space="preserve"> &lt;name</w:t>
      </w:r>
      <w:proofErr w:type="gramStart"/>
      <w:r>
        <w:rPr>
          <w:rFonts w:ascii="Times New Roman" w:eastAsia="Times New Roman" w:hAnsi="Times New Roman"/>
          <w:sz w:val="24"/>
          <w:szCs w:val="24"/>
        </w:rPr>
        <w:t>&gt;.co.tz</w:t>
      </w:r>
      <w:proofErr w:type="gramEnd"/>
      <w:r>
        <w:rPr>
          <w:rFonts w:ascii="Times New Roman" w:eastAsia="Times New Roman" w:hAnsi="Times New Roman"/>
          <w:sz w:val="24"/>
          <w:szCs w:val="24"/>
        </w:rPr>
        <w:t xml:space="preserve"> for a commercial entity called “name”. Refer to </w:t>
      </w:r>
      <w:proofErr w:type="spellStart"/>
      <w:r>
        <w:rPr>
          <w:rFonts w:ascii="Times New Roman" w:eastAsia="Times New Roman" w:hAnsi="Times New Roman"/>
          <w:sz w:val="24"/>
          <w:szCs w:val="24"/>
        </w:rPr>
        <w:t>tzNIC</w:t>
      </w:r>
      <w:proofErr w:type="spellEnd"/>
      <w:r>
        <w:rPr>
          <w:rFonts w:ascii="Times New Roman" w:eastAsia="Times New Roman" w:hAnsi="Times New Roman"/>
          <w:sz w:val="24"/>
          <w:szCs w:val="24"/>
        </w:rPr>
        <w:t xml:space="preserve"> website for the recommended naming structure.</w:t>
      </w:r>
    </w:p>
    <w:p w14:paraId="6A1FCE2A" w14:textId="77777777" w:rsidR="002E0B58" w:rsidRDefault="002E0B58" w:rsidP="002E0B58">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3.</w:t>
      </w:r>
      <w:r>
        <w:rPr>
          <w:rFonts w:ascii="Times New Roman" w:eastAsia="Times New Roman" w:hAnsi="Times New Roman"/>
          <w:sz w:val="24"/>
          <w:szCs w:val="24"/>
        </w:rPr>
        <w:tab/>
        <w:t>THE NAME OF THE ENTITY REPRESENTED, (i.e., ORGANIZATION, LOCALITY,</w:t>
      </w:r>
    </w:p>
    <w:p w14:paraId="61352402" w14:textId="77777777" w:rsidR="002E0B58" w:rsidRDefault="002E0B58" w:rsidP="002E0B58">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240" w:lineRule="auto"/>
        <w:ind w:left="720"/>
        <w:jc w:val="both"/>
        <w:rPr>
          <w:rFonts w:ascii="Times New Roman" w:eastAsia="Times New Roman" w:hAnsi="Times New Roman"/>
          <w:sz w:val="24"/>
          <w:szCs w:val="24"/>
        </w:rPr>
      </w:pPr>
      <w:r>
        <w:rPr>
          <w:rFonts w:ascii="Times New Roman" w:eastAsia="Times New Roman" w:hAnsi="Times New Roman"/>
          <w:sz w:val="24"/>
          <w:szCs w:val="24"/>
        </w:rPr>
        <w:t>etc., being named. The name that describes the Fully Qualified Domain Name.</w:t>
      </w:r>
    </w:p>
    <w:p w14:paraId="4EB33924" w14:textId="77777777" w:rsidR="002E0B58" w:rsidRDefault="002E0B58" w:rsidP="002E0B58">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240" w:lineRule="auto"/>
        <w:ind w:left="720" w:hanging="720"/>
        <w:jc w:val="both"/>
        <w:rPr>
          <w:rFonts w:ascii="Times New Roman" w:eastAsia="Times New Roman" w:hAnsi="Times New Roman"/>
          <w:sz w:val="24"/>
          <w:szCs w:val="24"/>
        </w:rPr>
      </w:pPr>
    </w:p>
    <w:p w14:paraId="4CA400CE" w14:textId="77777777" w:rsidR="002E0B58" w:rsidRDefault="002E0B58" w:rsidP="002E0B58">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4.</w:t>
      </w:r>
      <w:r>
        <w:rPr>
          <w:rFonts w:ascii="Times New Roman" w:eastAsia="Times New Roman" w:hAnsi="Times New Roman"/>
          <w:sz w:val="24"/>
          <w:szCs w:val="24"/>
        </w:rPr>
        <w:tab/>
        <w:t xml:space="preserve">PLEASE DESCRIBE THE DOMAIN BRIEFLY. </w:t>
      </w:r>
    </w:p>
    <w:p w14:paraId="4ABFB9CC" w14:textId="77777777" w:rsidR="002E0B58" w:rsidRDefault="002E0B58" w:rsidP="002E0B58">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ab/>
        <w:t xml:space="preserve">For example: </w:t>
      </w:r>
      <w:r w:rsidRPr="008357C2">
        <w:rPr>
          <w:rFonts w:ascii="Times New Roman" w:eastAsia="Times New Roman" w:hAnsi="Times New Roman"/>
          <w:sz w:val="24"/>
          <w:szCs w:val="24"/>
        </w:rPr>
        <w:t>The e-Government Agency (eGA) is established under the Executive Agencies Act No. 30 of 1997, Cap. 245 and its amendments as a semi-autonomous institution, with the mandate of coordination, oversight and provision of e-Government initiatives and enforcement of e-Government standards in the public service. The establishment of eGA is one among several initiatives by the Government to operationalize the National ICT Policy (2003).</w:t>
      </w:r>
    </w:p>
    <w:p w14:paraId="3847B495"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sz w:val="24"/>
          <w:szCs w:val="24"/>
        </w:rPr>
      </w:pPr>
    </w:p>
    <w:p w14:paraId="31E77A11" w14:textId="77777777" w:rsidR="002E0B58" w:rsidRDefault="002E0B58" w:rsidP="002E0B58">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 xml:space="preserve">5.  </w:t>
      </w:r>
      <w:r>
        <w:rPr>
          <w:rFonts w:ascii="Times New Roman" w:eastAsia="Times New Roman" w:hAnsi="Times New Roman"/>
          <w:sz w:val="24"/>
          <w:szCs w:val="24"/>
        </w:rPr>
        <w:tab/>
        <w:t>THE DATE YOU EXPECT THE DOMAIN TO BE FULLY OPERATIONAL.</w:t>
      </w:r>
    </w:p>
    <w:p w14:paraId="1842B206" w14:textId="77777777" w:rsidR="002E0B58" w:rsidRDefault="002E0B58" w:rsidP="002E0B58">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ab/>
        <w:t xml:space="preserve">For every registration, we need both the administrative and the technical contacts of a domain (questions 6 &amp; 7) and we MUST have a network mailbox for each.  If you have a NIC handle (a unique NIC database identifier) please enter it.  (If you don't know what a </w:t>
      </w:r>
      <w:proofErr w:type="gramStart"/>
      <w:r>
        <w:rPr>
          <w:rFonts w:ascii="Times New Roman" w:eastAsia="Times New Roman" w:hAnsi="Times New Roman"/>
          <w:sz w:val="24"/>
          <w:szCs w:val="24"/>
        </w:rPr>
        <w:t>NIC  handle</w:t>
      </w:r>
      <w:proofErr w:type="gramEnd"/>
      <w:r>
        <w:rPr>
          <w:rFonts w:ascii="Times New Roman" w:eastAsia="Times New Roman" w:hAnsi="Times New Roman"/>
          <w:sz w:val="24"/>
          <w:szCs w:val="24"/>
        </w:rPr>
        <w:t xml:space="preserve"> is leave it blank).  </w:t>
      </w:r>
      <w:proofErr w:type="gramStart"/>
      <w:r>
        <w:rPr>
          <w:rFonts w:ascii="Times New Roman" w:eastAsia="Times New Roman" w:hAnsi="Times New Roman"/>
          <w:sz w:val="24"/>
          <w:szCs w:val="24"/>
        </w:rPr>
        <w:t>Also</w:t>
      </w:r>
      <w:proofErr w:type="gramEnd"/>
      <w:r>
        <w:rPr>
          <w:rFonts w:ascii="Times New Roman" w:eastAsia="Times New Roman" w:hAnsi="Times New Roman"/>
          <w:sz w:val="24"/>
          <w:szCs w:val="24"/>
        </w:rPr>
        <w:t xml:space="preserve"> the title, mailing address, phone number, organization, and network mailbox.</w:t>
      </w:r>
    </w:p>
    <w:p w14:paraId="51B44D78"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sz w:val="24"/>
          <w:szCs w:val="24"/>
        </w:rPr>
      </w:pPr>
    </w:p>
    <w:p w14:paraId="0D0CE4C4" w14:textId="77777777" w:rsidR="002E0B58" w:rsidRDefault="002E0B58" w:rsidP="002E0B58">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240" w:lineRule="auto"/>
        <w:ind w:left="720" w:hanging="720"/>
        <w:jc w:val="both"/>
        <w:rPr>
          <w:rFonts w:eastAsia="Times New Roman"/>
        </w:rPr>
      </w:pPr>
      <w:r>
        <w:rPr>
          <w:rFonts w:ascii="Times New Roman" w:eastAsia="Times New Roman" w:hAnsi="Times New Roman"/>
          <w:sz w:val="24"/>
          <w:szCs w:val="24"/>
        </w:rPr>
        <w:t xml:space="preserve">6.  </w:t>
      </w:r>
      <w:r>
        <w:rPr>
          <w:rFonts w:ascii="Times New Roman" w:eastAsia="Times New Roman" w:hAnsi="Times New Roman"/>
          <w:sz w:val="24"/>
          <w:szCs w:val="24"/>
        </w:rPr>
        <w:tab/>
        <w:t>THE NAME OF THE ADMINISTRATIVE HEAD OF THE "ORGANIZATION".  The administrator is the contact point for administrative and policy questions about the domain.  The Domain administrator should work closely with the personnel they have designated as the "technical contact" for the domain. In this example the Domain Administrator would be the Administrator of the e-Government Agency, not the Administrator of the organization running the nameserver (unless it is the same person).    The Administrative contact must be in Tanzania and must be within the organization which is registering the domain.</w:t>
      </w:r>
    </w:p>
    <w:p w14:paraId="42B0E375" w14:textId="77777777" w:rsidR="002E0B58" w:rsidRDefault="002E0B58" w:rsidP="002E0B58">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240" w:lineRule="auto"/>
        <w:ind w:left="720" w:hanging="720"/>
        <w:jc w:val="both"/>
        <w:rPr>
          <w:rFonts w:eastAsia="Times New Roman"/>
        </w:rPr>
      </w:pPr>
    </w:p>
    <w:p w14:paraId="1712D872" w14:textId="77777777" w:rsidR="002E0B58" w:rsidRDefault="002E0B58" w:rsidP="002E0B58">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 xml:space="preserve">7.  </w:t>
      </w:r>
      <w:r>
        <w:rPr>
          <w:rFonts w:eastAsia="Times New Roman"/>
        </w:rPr>
        <w:tab/>
      </w:r>
      <w:r>
        <w:rPr>
          <w:rFonts w:ascii="Times New Roman" w:eastAsia="Times New Roman" w:hAnsi="Times New Roman"/>
          <w:sz w:val="24"/>
          <w:szCs w:val="24"/>
        </w:rPr>
        <w:t xml:space="preserve">THE NAME OF THE TECHNICAL AND ZONE CONTACT.  The technical and zone contact handles the technical aspects of maintaining the domain's name server and resolver software, and database files.  They keep the name server running.  This person would be the technical contact running the primary nameserver.  The REGISTRATION REQUEST MAILBOX (7j) is where domain name requests are mailed and processed for the delegated domain. Mailboxes names would be like: </w:t>
      </w:r>
      <w:proofErr w:type="spellStart"/>
      <w:r>
        <w:rPr>
          <w:rFonts w:ascii="Times New Roman" w:eastAsia="Times New Roman" w:hAnsi="Times New Roman"/>
          <w:sz w:val="24"/>
          <w:szCs w:val="24"/>
        </w:rPr>
        <w:t>hostmaster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noc</w:t>
      </w:r>
      <w:proofErr w:type="spellEnd"/>
      <w:r>
        <w:rPr>
          <w:rFonts w:ascii="Times New Roman" w:eastAsia="Times New Roman" w:hAnsi="Times New Roman"/>
          <w:sz w:val="24"/>
          <w:szCs w:val="24"/>
        </w:rPr>
        <w:t>, etc).</w:t>
      </w:r>
    </w:p>
    <w:p w14:paraId="49065831" w14:textId="77777777" w:rsidR="002E0B58" w:rsidRDefault="002E0B58" w:rsidP="002E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p w14:paraId="13723448" w14:textId="77777777" w:rsidR="002E0B58" w:rsidRDefault="002E0B58" w:rsidP="002E0B58">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 xml:space="preserve">8.  </w:t>
      </w:r>
      <w:r>
        <w:rPr>
          <w:rFonts w:ascii="Times New Roman" w:eastAsia="Times New Roman" w:hAnsi="Times New Roman"/>
          <w:sz w:val="24"/>
          <w:szCs w:val="24"/>
        </w:rPr>
        <w:tab/>
        <w:t>PRIMARY SERVER. Complete host name of the primary server as well as the IP address.</w:t>
      </w:r>
    </w:p>
    <w:p w14:paraId="1F4C77E3" w14:textId="77777777" w:rsidR="002E0B58" w:rsidRDefault="002E0B58" w:rsidP="002E0B58">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240" w:lineRule="auto"/>
        <w:ind w:left="720" w:hanging="720"/>
        <w:jc w:val="both"/>
        <w:rPr>
          <w:rFonts w:ascii="Times New Roman" w:eastAsia="Times New Roman" w:hAnsi="Times New Roman"/>
          <w:sz w:val="24"/>
          <w:szCs w:val="24"/>
        </w:rPr>
      </w:pPr>
    </w:p>
    <w:tbl>
      <w:tblPr>
        <w:tblpPr w:leftFromText="180" w:rightFromText="180" w:vertAnchor="text" w:horzAnchor="margin" w:tblpXSpec="center" w:tblpY="22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5"/>
      </w:tblGrid>
      <w:tr w:rsidR="002E0B58" w14:paraId="65D935F1" w14:textId="77777777" w:rsidTr="00590E45">
        <w:trPr>
          <w:trHeight w:val="1070"/>
        </w:trPr>
        <w:tc>
          <w:tcPr>
            <w:tcW w:w="9468" w:type="dxa"/>
          </w:tcPr>
          <w:p w14:paraId="53A00F1D" w14:textId="77777777" w:rsidR="002E0B58" w:rsidRPr="00090288" w:rsidRDefault="002E0B58" w:rsidP="00590E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rPr>
            </w:pPr>
          </w:p>
          <w:p w14:paraId="3E70A899" w14:textId="77777777" w:rsidR="002E0B58" w:rsidRPr="00090288" w:rsidRDefault="002E0B58" w:rsidP="00590E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rPr>
            </w:pPr>
            <w:r w:rsidRPr="00090288">
              <w:rPr>
                <w:rFonts w:ascii="Times New Roman" w:eastAsia="Times New Roman" w:hAnsi="Times New Roman"/>
                <w:b/>
                <w:sz w:val="24"/>
                <w:szCs w:val="24"/>
              </w:rPr>
              <w:t>BANK NAME</w:t>
            </w:r>
            <w:r w:rsidRPr="00090288">
              <w:rPr>
                <w:rFonts w:ascii="Times New Roman" w:eastAsia="Times New Roman" w:hAnsi="Times New Roman"/>
                <w:sz w:val="24"/>
                <w:szCs w:val="24"/>
              </w:rPr>
              <w:t>:  NMB, BANK HOUSE</w:t>
            </w:r>
          </w:p>
          <w:p w14:paraId="0300BFFD" w14:textId="77777777" w:rsidR="002E0B58" w:rsidRPr="00090288" w:rsidRDefault="002E0B58" w:rsidP="00590E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rPr>
            </w:pPr>
            <w:r w:rsidRPr="00090288">
              <w:rPr>
                <w:rFonts w:ascii="Times New Roman" w:eastAsia="Times New Roman" w:hAnsi="Times New Roman"/>
                <w:b/>
                <w:sz w:val="24"/>
                <w:szCs w:val="24"/>
              </w:rPr>
              <w:t>ACCOUNT NUMBER</w:t>
            </w:r>
            <w:r>
              <w:rPr>
                <w:rFonts w:ascii="Times New Roman" w:eastAsia="Times New Roman" w:hAnsi="Times New Roman"/>
                <w:sz w:val="24"/>
                <w:szCs w:val="24"/>
              </w:rPr>
              <w:t xml:space="preserve">:  </w:t>
            </w:r>
            <w:r w:rsidRPr="00090288">
              <w:rPr>
                <w:rFonts w:ascii="Times New Roman" w:eastAsia="Times New Roman" w:hAnsi="Times New Roman"/>
                <w:sz w:val="24"/>
                <w:szCs w:val="24"/>
              </w:rPr>
              <w:t>20110002340</w:t>
            </w:r>
          </w:p>
          <w:p w14:paraId="4ED20E8C" w14:textId="77777777" w:rsidR="002E0B58" w:rsidRPr="00090288" w:rsidRDefault="002E0B58" w:rsidP="00590E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rPr>
            </w:pPr>
            <w:r w:rsidRPr="00090288">
              <w:rPr>
                <w:rFonts w:ascii="Times New Roman" w:eastAsia="Times New Roman" w:hAnsi="Times New Roman"/>
                <w:b/>
                <w:sz w:val="24"/>
                <w:szCs w:val="24"/>
              </w:rPr>
              <w:t>ACCOUNT NAME</w:t>
            </w:r>
            <w:r w:rsidRPr="00090288">
              <w:rPr>
                <w:rFonts w:ascii="Times New Roman" w:eastAsia="Times New Roman" w:hAnsi="Times New Roman"/>
                <w:sz w:val="24"/>
                <w:szCs w:val="24"/>
              </w:rPr>
              <w:t>: e-GOVERNMENT AGENCY REVENUE A/C</w:t>
            </w:r>
          </w:p>
          <w:p w14:paraId="6B84EF32" w14:textId="77777777" w:rsidR="002E0B58" w:rsidRPr="00090288" w:rsidRDefault="002E0B58" w:rsidP="00590E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tc>
      </w:tr>
    </w:tbl>
    <w:p w14:paraId="58F7443A" w14:textId="77777777" w:rsidR="002E0B58" w:rsidRDefault="002E0B58" w:rsidP="002E0B58">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 xml:space="preserve">9.  </w:t>
      </w:r>
      <w:r>
        <w:rPr>
          <w:rFonts w:ascii="Times New Roman" w:eastAsia="Times New Roman" w:hAnsi="Times New Roman"/>
          <w:sz w:val="24"/>
          <w:szCs w:val="24"/>
        </w:rPr>
        <w:tab/>
        <w:t xml:space="preserve">SECONDARY SERVER.  Complete host name of the secondary server as well as the IP address. Domains must provide at least two independent servers that provide the     domain service for translating names to addresses for hosts in this domain.  Establishing the servers in physically separate locations and on different PSNs and/or networks is required.  See RFC2182 for the rationale. This means that the secondary server MUST be in a physical location quite separate from the primary, and that the two </w:t>
      </w:r>
      <w:proofErr w:type="gramStart"/>
      <w:r>
        <w:rPr>
          <w:rFonts w:ascii="Times New Roman" w:eastAsia="Times New Roman" w:hAnsi="Times New Roman"/>
          <w:sz w:val="24"/>
          <w:szCs w:val="24"/>
        </w:rPr>
        <w:t>MUST</w:t>
      </w:r>
      <w:proofErr w:type="gramEnd"/>
      <w:r>
        <w:rPr>
          <w:rFonts w:ascii="Times New Roman" w:eastAsia="Times New Roman" w:hAnsi="Times New Roman"/>
          <w:sz w:val="24"/>
          <w:szCs w:val="24"/>
        </w:rPr>
        <w:t xml:space="preserve"> be on completely separate international backbone providers.  If you wish to have more than one secondary server, merely duplicate section 9.</w:t>
      </w:r>
    </w:p>
    <w:p w14:paraId="21015192" w14:textId="77777777" w:rsidR="002E0B58" w:rsidRPr="00D55EBF" w:rsidRDefault="002E0B58" w:rsidP="002E0B58">
      <w:pPr>
        <w:spacing w:before="240" w:after="0" w:line="240" w:lineRule="auto"/>
        <w:jc w:val="both"/>
        <w:rPr>
          <w:rFonts w:ascii="Trebuchet MS" w:hAnsi="Trebuchet MS" w:cs="Arial"/>
          <w:sz w:val="24"/>
          <w:szCs w:val="24"/>
        </w:rPr>
      </w:pPr>
    </w:p>
    <w:p w14:paraId="4AA3021D" w14:textId="77777777" w:rsidR="00397C3A" w:rsidRDefault="00397C3A">
      <w:pPr>
        <w:pStyle w:val="yiv1050045919msonormal"/>
        <w:spacing w:before="0" w:beforeAutospacing="0" w:after="0" w:afterAutospacing="0"/>
        <w:jc w:val="center"/>
        <w:rPr>
          <w:rFonts w:ascii="Gill Sans MT" w:hAnsi="Gill Sans MT" w:cs="Gill Sans"/>
          <w:b/>
          <w:sz w:val="48"/>
          <w:szCs w:val="48"/>
        </w:rPr>
      </w:pPr>
    </w:p>
    <w:sectPr w:rsidR="00397C3A">
      <w:footerReference w:type="default" r:id="rId11"/>
      <w:pgSz w:w="11907" w:h="16840"/>
      <w:pgMar w:top="934" w:right="1152" w:bottom="562" w:left="16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307AF" w14:textId="77777777" w:rsidR="008D33C6" w:rsidRDefault="008D33C6">
      <w:pPr>
        <w:spacing w:line="240" w:lineRule="auto"/>
      </w:pPr>
      <w:r>
        <w:separator/>
      </w:r>
    </w:p>
  </w:endnote>
  <w:endnote w:type="continuationSeparator" w:id="0">
    <w:p w14:paraId="512EEFA6" w14:textId="77777777" w:rsidR="008D33C6" w:rsidRDefault="008D33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ill Sans">
    <w:altName w:val="Segoe UI"/>
    <w:charset w:val="00"/>
    <w:family w:val="auto"/>
    <w:pitch w:val="default"/>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FBC74" w14:textId="77777777" w:rsidR="00397C3A" w:rsidRDefault="00000000">
    <w:pPr>
      <w:pStyle w:val="yiv1050045919msonormal"/>
      <w:spacing w:before="0" w:beforeAutospacing="0" w:after="0" w:afterAutospacing="0"/>
      <w:jc w:val="center"/>
      <w:rPr>
        <w:rFonts w:ascii="Arial Narrow" w:hAnsi="Arial Narrow" w:cs="Arial"/>
        <w:color w:val="0070C0"/>
        <w:sz w:val="18"/>
        <w:szCs w:val="18"/>
      </w:rPr>
    </w:pPr>
    <w:r>
      <w:rPr>
        <w:rFonts w:ascii="Tahoma" w:hAnsi="Tahoma" w:cs="Tahoma"/>
        <w:b/>
        <w:i/>
        <w:noProof/>
        <w:sz w:val="28"/>
        <w:szCs w:val="28"/>
        <w:lang w:val="en-US" w:eastAsia="en-US"/>
      </w:rPr>
      <w:drawing>
        <wp:anchor distT="0" distB="0" distL="114300" distR="114300" simplePos="0" relativeHeight="251659264" behindDoc="0" locked="0" layoutInCell="1" allowOverlap="1" wp14:anchorId="5B261786" wp14:editId="5F616325">
          <wp:simplePos x="0" y="0"/>
          <wp:positionH relativeFrom="column">
            <wp:posOffset>-912495</wp:posOffset>
          </wp:positionH>
          <wp:positionV relativeFrom="paragraph">
            <wp:posOffset>27940</wp:posOffset>
          </wp:positionV>
          <wp:extent cx="7795895" cy="8128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5895" cy="81055"/>
                  </a:xfrm>
                  <a:prstGeom prst="rect">
                    <a:avLst/>
                  </a:prstGeom>
                </pic:spPr>
              </pic:pic>
            </a:graphicData>
          </a:graphic>
        </wp:anchor>
      </w:drawing>
    </w:r>
  </w:p>
  <w:p w14:paraId="45ED710D" w14:textId="77777777" w:rsidR="00397C3A" w:rsidRDefault="00000000">
    <w:pPr>
      <w:pStyle w:val="yiv1050045919msonormal"/>
      <w:spacing w:before="0" w:beforeAutospacing="0" w:after="0" w:afterAutospacing="0"/>
      <w:jc w:val="center"/>
      <w:rPr>
        <w:rFonts w:ascii="Arial" w:hAnsi="Arial" w:cs="Arial"/>
        <w:color w:val="18B3FF"/>
        <w:sz w:val="18"/>
        <w:szCs w:val="18"/>
      </w:rPr>
    </w:pPr>
    <w:r>
      <w:rPr>
        <w:rFonts w:ascii="Arial" w:hAnsi="Arial" w:cs="Arial"/>
        <w:color w:val="18B3FF"/>
        <w:sz w:val="18"/>
        <w:szCs w:val="18"/>
      </w:rPr>
      <w:t xml:space="preserve">Government City, Mtandao Street, P.O Box </w:t>
    </w:r>
    <w:r>
      <w:rPr>
        <w:rFonts w:ascii="Arial" w:hAnsi="Arial" w:cs="Arial"/>
        <w:color w:val="18B3FF"/>
        <w:sz w:val="18"/>
        <w:szCs w:val="18"/>
        <w:lang w:bidi="hi-IN"/>
      </w:rPr>
      <w:t xml:space="preserve">2833, </w:t>
    </w:r>
    <w:r>
      <w:rPr>
        <w:rFonts w:ascii="Arial" w:hAnsi="Arial" w:cs="Arial"/>
        <w:color w:val="18B3FF"/>
        <w:sz w:val="18"/>
        <w:szCs w:val="18"/>
      </w:rPr>
      <w:t xml:space="preserve">Dodoma, Tel: +255 26 2961957, </w:t>
    </w:r>
  </w:p>
  <w:p w14:paraId="4116E16E" w14:textId="77777777" w:rsidR="00397C3A" w:rsidRDefault="00000000">
    <w:pPr>
      <w:pStyle w:val="yiv1050045919msonormal"/>
      <w:spacing w:before="0" w:beforeAutospacing="0" w:after="0" w:afterAutospacing="0"/>
      <w:jc w:val="center"/>
      <w:rPr>
        <w:rStyle w:val="Hyperlink"/>
        <w:rFonts w:ascii="Arial" w:hAnsi="Arial" w:cs="Arial"/>
        <w:color w:val="18B3FF"/>
        <w:sz w:val="18"/>
        <w:szCs w:val="18"/>
      </w:rPr>
    </w:pPr>
    <w:r>
      <w:rPr>
        <w:rFonts w:ascii="Arial" w:hAnsi="Arial" w:cs="Arial"/>
        <w:color w:val="18B3FF"/>
        <w:sz w:val="18"/>
        <w:szCs w:val="18"/>
      </w:rPr>
      <w:t>General eMail: info@ega.go.tz, DG eMail: dg@ega.go.tz, Website: www.ega.go.tz</w:t>
    </w:r>
  </w:p>
  <w:p w14:paraId="25D30D68" w14:textId="77777777" w:rsidR="00397C3A" w:rsidRDefault="00397C3A">
    <w:pPr>
      <w:pStyle w:val="yiv1050045919msonormal"/>
      <w:spacing w:before="0" w:beforeAutospacing="0" w:after="0" w:afterAutospacing="0"/>
      <w:jc w:val="center"/>
      <w:rPr>
        <w:rFonts w:ascii="Arial" w:hAnsi="Arial" w:cs="Arial"/>
        <w:color w:val="18B3FF"/>
        <w:sz w:val="16"/>
        <w:szCs w:val="16"/>
      </w:rPr>
    </w:pPr>
  </w:p>
  <w:p w14:paraId="2CB61D75" w14:textId="77777777" w:rsidR="00397C3A" w:rsidRDefault="00000000">
    <w:pPr>
      <w:pStyle w:val="Footer"/>
      <w:jc w:val="center"/>
      <w:rPr>
        <w:rFonts w:ascii="Arial" w:hAnsi="Arial" w:cs="Arial"/>
        <w:color w:val="18B3FF"/>
        <w:sz w:val="28"/>
        <w:szCs w:val="28"/>
      </w:rPr>
    </w:pPr>
    <w:r>
      <w:rPr>
        <w:rFonts w:ascii="Arial" w:hAnsi="Arial" w:cs="Arial"/>
        <w:b/>
        <w:color w:val="18B3FF"/>
        <w:sz w:val="18"/>
        <w:szCs w:val="18"/>
      </w:rPr>
      <w:t>“</w:t>
    </w:r>
    <w:r>
      <w:rPr>
        <w:rFonts w:ascii="Arial" w:hAnsi="Arial" w:cs="Arial"/>
        <w:b/>
        <w:i/>
        <w:color w:val="18B3FF"/>
        <w:sz w:val="18"/>
        <w:szCs w:val="18"/>
      </w:rPr>
      <w:t>Integrity and Innovation for Quality Public Service Delivery</w:t>
    </w:r>
    <w:r>
      <w:rPr>
        <w:rFonts w:ascii="Arial" w:hAnsi="Arial" w:cs="Arial"/>
        <w:b/>
        <w:color w:val="18B3FF"/>
        <w:sz w:val="18"/>
        <w:szCs w:val="18"/>
      </w:rPr>
      <w:t>”</w:t>
    </w:r>
    <w:r>
      <w:rPr>
        <w:rFonts w:ascii="Arial" w:hAnsi="Arial" w:cs="Arial"/>
        <w:color w:val="18B3FF"/>
        <w:sz w:val="28"/>
        <w:szCs w:val="28"/>
      </w:rPr>
      <w:t xml:space="preserve"> </w:t>
    </w:r>
  </w:p>
  <w:p w14:paraId="6194E0B4" w14:textId="77777777" w:rsidR="00397C3A" w:rsidRDefault="00397C3A">
    <w:pPr>
      <w:pStyle w:val="Footer"/>
      <w:rPr>
        <w:rFonts w:ascii="Gill Sans" w:hAnsi="Gill Sans" w:cs="Gill Sans"/>
        <w:color w:val="18B3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6C3BF" w14:textId="77777777" w:rsidR="008D33C6" w:rsidRDefault="008D33C6">
      <w:pPr>
        <w:spacing w:after="0"/>
      </w:pPr>
      <w:r>
        <w:separator/>
      </w:r>
    </w:p>
  </w:footnote>
  <w:footnote w:type="continuationSeparator" w:id="0">
    <w:p w14:paraId="474DCBC2" w14:textId="77777777" w:rsidR="008D33C6" w:rsidRDefault="008D33C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0D1590"/>
    <w:multiLevelType w:val="hybridMultilevel"/>
    <w:tmpl w:val="73F888E2"/>
    <w:lvl w:ilvl="0" w:tplc="40C2C3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E8177E"/>
    <w:multiLevelType w:val="hybridMultilevel"/>
    <w:tmpl w:val="3A620994"/>
    <w:lvl w:ilvl="0" w:tplc="E5B4E8C4">
      <w:start w:val="1"/>
      <w:numFmt w:val="decimal"/>
      <w:lvlText w:val="%1."/>
      <w:lvlJc w:val="left"/>
      <w:pPr>
        <w:ind w:left="705" w:hanging="7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4318952">
    <w:abstractNumId w:val="0"/>
  </w:num>
  <w:num w:numId="2" w16cid:durableId="688603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A3E"/>
    <w:rsid w:val="000248A5"/>
    <w:rsid w:val="00026D5E"/>
    <w:rsid w:val="00033614"/>
    <w:rsid w:val="00034ABE"/>
    <w:rsid w:val="00047CB4"/>
    <w:rsid w:val="000564F2"/>
    <w:rsid w:val="00071679"/>
    <w:rsid w:val="00073ECF"/>
    <w:rsid w:val="00076835"/>
    <w:rsid w:val="000806F8"/>
    <w:rsid w:val="000855B7"/>
    <w:rsid w:val="00091D33"/>
    <w:rsid w:val="000920E8"/>
    <w:rsid w:val="00093121"/>
    <w:rsid w:val="00095C64"/>
    <w:rsid w:val="000B2CEE"/>
    <w:rsid w:val="000B3B65"/>
    <w:rsid w:val="000B5152"/>
    <w:rsid w:val="000C6263"/>
    <w:rsid w:val="000D0ADB"/>
    <w:rsid w:val="000D63B8"/>
    <w:rsid w:val="000D73E4"/>
    <w:rsid w:val="000D7AA3"/>
    <w:rsid w:val="000E1FB2"/>
    <w:rsid w:val="000E2FAD"/>
    <w:rsid w:val="0010030B"/>
    <w:rsid w:val="00102EF7"/>
    <w:rsid w:val="001044DC"/>
    <w:rsid w:val="0011276D"/>
    <w:rsid w:val="0012006E"/>
    <w:rsid w:val="0012428A"/>
    <w:rsid w:val="001257C5"/>
    <w:rsid w:val="001338DC"/>
    <w:rsid w:val="0013420D"/>
    <w:rsid w:val="00134ADA"/>
    <w:rsid w:val="00146982"/>
    <w:rsid w:val="001474FF"/>
    <w:rsid w:val="00153059"/>
    <w:rsid w:val="00153C15"/>
    <w:rsid w:val="00155F8A"/>
    <w:rsid w:val="00185849"/>
    <w:rsid w:val="001904F8"/>
    <w:rsid w:val="001A5D15"/>
    <w:rsid w:val="001A6911"/>
    <w:rsid w:val="001B1A65"/>
    <w:rsid w:val="001C14DD"/>
    <w:rsid w:val="001C1764"/>
    <w:rsid w:val="001C4305"/>
    <w:rsid w:val="001D7A8C"/>
    <w:rsid w:val="001E7BF3"/>
    <w:rsid w:val="001F47B6"/>
    <w:rsid w:val="00210BE8"/>
    <w:rsid w:val="002130BA"/>
    <w:rsid w:val="00215A6E"/>
    <w:rsid w:val="00241098"/>
    <w:rsid w:val="00247FF6"/>
    <w:rsid w:val="0025671F"/>
    <w:rsid w:val="0026739C"/>
    <w:rsid w:val="0028132C"/>
    <w:rsid w:val="00284E10"/>
    <w:rsid w:val="002962A8"/>
    <w:rsid w:val="002A37E6"/>
    <w:rsid w:val="002A7C33"/>
    <w:rsid w:val="002C04DB"/>
    <w:rsid w:val="002C6912"/>
    <w:rsid w:val="002D5ADC"/>
    <w:rsid w:val="002E0B58"/>
    <w:rsid w:val="002F504F"/>
    <w:rsid w:val="00300777"/>
    <w:rsid w:val="003007DD"/>
    <w:rsid w:val="003079DC"/>
    <w:rsid w:val="00332287"/>
    <w:rsid w:val="0034075A"/>
    <w:rsid w:val="003455F5"/>
    <w:rsid w:val="003461BF"/>
    <w:rsid w:val="00351B32"/>
    <w:rsid w:val="003665E3"/>
    <w:rsid w:val="0037175B"/>
    <w:rsid w:val="00375542"/>
    <w:rsid w:val="00384F9D"/>
    <w:rsid w:val="003862D6"/>
    <w:rsid w:val="00396CE7"/>
    <w:rsid w:val="00397C3A"/>
    <w:rsid w:val="003A76E0"/>
    <w:rsid w:val="003B1BBE"/>
    <w:rsid w:val="003B62BF"/>
    <w:rsid w:val="003C447C"/>
    <w:rsid w:val="003C7A9C"/>
    <w:rsid w:val="003E21F9"/>
    <w:rsid w:val="003F4D2D"/>
    <w:rsid w:val="003F4ED8"/>
    <w:rsid w:val="003F79FC"/>
    <w:rsid w:val="00400EEA"/>
    <w:rsid w:val="00406BE3"/>
    <w:rsid w:val="00447284"/>
    <w:rsid w:val="00464270"/>
    <w:rsid w:val="00476F3C"/>
    <w:rsid w:val="00486B2C"/>
    <w:rsid w:val="004943E5"/>
    <w:rsid w:val="004A0EEA"/>
    <w:rsid w:val="004B2EFF"/>
    <w:rsid w:val="004C5597"/>
    <w:rsid w:val="004D1B92"/>
    <w:rsid w:val="004E7B31"/>
    <w:rsid w:val="004F1AF9"/>
    <w:rsid w:val="004F1DB7"/>
    <w:rsid w:val="004F2AFE"/>
    <w:rsid w:val="005015DD"/>
    <w:rsid w:val="00501822"/>
    <w:rsid w:val="00515AC3"/>
    <w:rsid w:val="00516193"/>
    <w:rsid w:val="00536E7F"/>
    <w:rsid w:val="005375C2"/>
    <w:rsid w:val="0055445A"/>
    <w:rsid w:val="00554A21"/>
    <w:rsid w:val="00561FB4"/>
    <w:rsid w:val="0058046F"/>
    <w:rsid w:val="005849D5"/>
    <w:rsid w:val="00585CE7"/>
    <w:rsid w:val="00585E12"/>
    <w:rsid w:val="00594525"/>
    <w:rsid w:val="005965CD"/>
    <w:rsid w:val="005969FB"/>
    <w:rsid w:val="005A6A66"/>
    <w:rsid w:val="005B5AF0"/>
    <w:rsid w:val="005D0BDD"/>
    <w:rsid w:val="005D2A89"/>
    <w:rsid w:val="0060562E"/>
    <w:rsid w:val="00607F56"/>
    <w:rsid w:val="00620518"/>
    <w:rsid w:val="00620D45"/>
    <w:rsid w:val="006238D6"/>
    <w:rsid w:val="00627526"/>
    <w:rsid w:val="006300F5"/>
    <w:rsid w:val="0063155F"/>
    <w:rsid w:val="0063529F"/>
    <w:rsid w:val="0064314B"/>
    <w:rsid w:val="00646868"/>
    <w:rsid w:val="0065163B"/>
    <w:rsid w:val="00652C3C"/>
    <w:rsid w:val="00657789"/>
    <w:rsid w:val="00665D1D"/>
    <w:rsid w:val="00665D94"/>
    <w:rsid w:val="006731BE"/>
    <w:rsid w:val="0068078F"/>
    <w:rsid w:val="00683183"/>
    <w:rsid w:val="00683396"/>
    <w:rsid w:val="006A3ACB"/>
    <w:rsid w:val="006A4F7E"/>
    <w:rsid w:val="006A5B64"/>
    <w:rsid w:val="006C61D7"/>
    <w:rsid w:val="006D5506"/>
    <w:rsid w:val="006F613F"/>
    <w:rsid w:val="00702079"/>
    <w:rsid w:val="00703146"/>
    <w:rsid w:val="00704585"/>
    <w:rsid w:val="0070524B"/>
    <w:rsid w:val="00707BA9"/>
    <w:rsid w:val="00712A04"/>
    <w:rsid w:val="00714E37"/>
    <w:rsid w:val="00723215"/>
    <w:rsid w:val="00733FCD"/>
    <w:rsid w:val="00737711"/>
    <w:rsid w:val="00741841"/>
    <w:rsid w:val="00746A95"/>
    <w:rsid w:val="00754A59"/>
    <w:rsid w:val="00755B7C"/>
    <w:rsid w:val="0075711A"/>
    <w:rsid w:val="00766366"/>
    <w:rsid w:val="00771432"/>
    <w:rsid w:val="007736E7"/>
    <w:rsid w:val="00775D7B"/>
    <w:rsid w:val="00776E25"/>
    <w:rsid w:val="00777BA0"/>
    <w:rsid w:val="00785B03"/>
    <w:rsid w:val="007913BA"/>
    <w:rsid w:val="007943E4"/>
    <w:rsid w:val="00795E68"/>
    <w:rsid w:val="00797C49"/>
    <w:rsid w:val="007A347B"/>
    <w:rsid w:val="007B792E"/>
    <w:rsid w:val="007C6D9D"/>
    <w:rsid w:val="007C7249"/>
    <w:rsid w:val="007C790A"/>
    <w:rsid w:val="007D5187"/>
    <w:rsid w:val="007D6CDD"/>
    <w:rsid w:val="007E0022"/>
    <w:rsid w:val="007F01F4"/>
    <w:rsid w:val="00800DAF"/>
    <w:rsid w:val="00804445"/>
    <w:rsid w:val="008101FB"/>
    <w:rsid w:val="00813386"/>
    <w:rsid w:val="0081420C"/>
    <w:rsid w:val="00821A77"/>
    <w:rsid w:val="00822515"/>
    <w:rsid w:val="008327C3"/>
    <w:rsid w:val="00846283"/>
    <w:rsid w:val="00872EF5"/>
    <w:rsid w:val="008878C6"/>
    <w:rsid w:val="008A2096"/>
    <w:rsid w:val="008B7B2A"/>
    <w:rsid w:val="008C233B"/>
    <w:rsid w:val="008C4766"/>
    <w:rsid w:val="008D2973"/>
    <w:rsid w:val="008D33C6"/>
    <w:rsid w:val="008E0179"/>
    <w:rsid w:val="008E1674"/>
    <w:rsid w:val="008E1D9C"/>
    <w:rsid w:val="008F15F6"/>
    <w:rsid w:val="008F5D65"/>
    <w:rsid w:val="009029F3"/>
    <w:rsid w:val="00906141"/>
    <w:rsid w:val="00907767"/>
    <w:rsid w:val="00911F06"/>
    <w:rsid w:val="00912330"/>
    <w:rsid w:val="009215A6"/>
    <w:rsid w:val="009315F6"/>
    <w:rsid w:val="00941D34"/>
    <w:rsid w:val="0094266F"/>
    <w:rsid w:val="00942E37"/>
    <w:rsid w:val="00943375"/>
    <w:rsid w:val="00946ADD"/>
    <w:rsid w:val="0095067D"/>
    <w:rsid w:val="0095115A"/>
    <w:rsid w:val="009514D3"/>
    <w:rsid w:val="009576E9"/>
    <w:rsid w:val="00970109"/>
    <w:rsid w:val="00982ACA"/>
    <w:rsid w:val="009941BD"/>
    <w:rsid w:val="009A00F0"/>
    <w:rsid w:val="009A6E61"/>
    <w:rsid w:val="009B0CCB"/>
    <w:rsid w:val="009C1DA2"/>
    <w:rsid w:val="009C5D9F"/>
    <w:rsid w:val="009C77BC"/>
    <w:rsid w:val="009D02F7"/>
    <w:rsid w:val="009D2111"/>
    <w:rsid w:val="009D26CF"/>
    <w:rsid w:val="009D3FD1"/>
    <w:rsid w:val="009D3FF4"/>
    <w:rsid w:val="009D5481"/>
    <w:rsid w:val="009E0216"/>
    <w:rsid w:val="009E0D2E"/>
    <w:rsid w:val="009E1A36"/>
    <w:rsid w:val="009E35AF"/>
    <w:rsid w:val="009F3EEF"/>
    <w:rsid w:val="00A163E1"/>
    <w:rsid w:val="00A334E8"/>
    <w:rsid w:val="00A37E20"/>
    <w:rsid w:val="00A44720"/>
    <w:rsid w:val="00A50015"/>
    <w:rsid w:val="00A63084"/>
    <w:rsid w:val="00A66E31"/>
    <w:rsid w:val="00A67DB8"/>
    <w:rsid w:val="00A757CC"/>
    <w:rsid w:val="00A976FB"/>
    <w:rsid w:val="00A97813"/>
    <w:rsid w:val="00AA3099"/>
    <w:rsid w:val="00AA6CCD"/>
    <w:rsid w:val="00AA7516"/>
    <w:rsid w:val="00AB4B43"/>
    <w:rsid w:val="00AB5816"/>
    <w:rsid w:val="00AB7FEA"/>
    <w:rsid w:val="00AC5F60"/>
    <w:rsid w:val="00AC727A"/>
    <w:rsid w:val="00AD2569"/>
    <w:rsid w:val="00AE10B7"/>
    <w:rsid w:val="00AF0CC2"/>
    <w:rsid w:val="00B04078"/>
    <w:rsid w:val="00B11458"/>
    <w:rsid w:val="00B118EB"/>
    <w:rsid w:val="00B13318"/>
    <w:rsid w:val="00B20E14"/>
    <w:rsid w:val="00B2409A"/>
    <w:rsid w:val="00B34370"/>
    <w:rsid w:val="00B523AA"/>
    <w:rsid w:val="00B56E66"/>
    <w:rsid w:val="00B626BD"/>
    <w:rsid w:val="00B65469"/>
    <w:rsid w:val="00B669B9"/>
    <w:rsid w:val="00B73317"/>
    <w:rsid w:val="00B854E9"/>
    <w:rsid w:val="00B85511"/>
    <w:rsid w:val="00B86E5C"/>
    <w:rsid w:val="00B90F5D"/>
    <w:rsid w:val="00B93CB6"/>
    <w:rsid w:val="00BA0193"/>
    <w:rsid w:val="00BA07A2"/>
    <w:rsid w:val="00BA357F"/>
    <w:rsid w:val="00BA448A"/>
    <w:rsid w:val="00BB06E3"/>
    <w:rsid w:val="00BB3A77"/>
    <w:rsid w:val="00BB4257"/>
    <w:rsid w:val="00BB4AB0"/>
    <w:rsid w:val="00BB67C8"/>
    <w:rsid w:val="00BB6D3C"/>
    <w:rsid w:val="00BC4C63"/>
    <w:rsid w:val="00BD157A"/>
    <w:rsid w:val="00BE3F60"/>
    <w:rsid w:val="00BE52DA"/>
    <w:rsid w:val="00BF0778"/>
    <w:rsid w:val="00BF2888"/>
    <w:rsid w:val="00BF419A"/>
    <w:rsid w:val="00C02926"/>
    <w:rsid w:val="00C02A3E"/>
    <w:rsid w:val="00C136CE"/>
    <w:rsid w:val="00C167C8"/>
    <w:rsid w:val="00C17A21"/>
    <w:rsid w:val="00C36D69"/>
    <w:rsid w:val="00C40F45"/>
    <w:rsid w:val="00C54F0E"/>
    <w:rsid w:val="00C74344"/>
    <w:rsid w:val="00C74FCD"/>
    <w:rsid w:val="00C764DC"/>
    <w:rsid w:val="00C83278"/>
    <w:rsid w:val="00C849CE"/>
    <w:rsid w:val="00C87A46"/>
    <w:rsid w:val="00C95F4B"/>
    <w:rsid w:val="00C9753E"/>
    <w:rsid w:val="00CA6B37"/>
    <w:rsid w:val="00CB396C"/>
    <w:rsid w:val="00CB5C3B"/>
    <w:rsid w:val="00CB6131"/>
    <w:rsid w:val="00CC2871"/>
    <w:rsid w:val="00CC44C1"/>
    <w:rsid w:val="00CD6111"/>
    <w:rsid w:val="00CE0E7A"/>
    <w:rsid w:val="00CE1D68"/>
    <w:rsid w:val="00CE3255"/>
    <w:rsid w:val="00CF3923"/>
    <w:rsid w:val="00CF6676"/>
    <w:rsid w:val="00CF7A62"/>
    <w:rsid w:val="00D05BFF"/>
    <w:rsid w:val="00D06F48"/>
    <w:rsid w:val="00D133C6"/>
    <w:rsid w:val="00D25160"/>
    <w:rsid w:val="00D252FA"/>
    <w:rsid w:val="00D3184D"/>
    <w:rsid w:val="00D42F36"/>
    <w:rsid w:val="00D46770"/>
    <w:rsid w:val="00D5393C"/>
    <w:rsid w:val="00D60C4B"/>
    <w:rsid w:val="00D632BB"/>
    <w:rsid w:val="00D661AB"/>
    <w:rsid w:val="00D813FC"/>
    <w:rsid w:val="00D86039"/>
    <w:rsid w:val="00D92CDA"/>
    <w:rsid w:val="00D92E60"/>
    <w:rsid w:val="00D930A7"/>
    <w:rsid w:val="00D9377B"/>
    <w:rsid w:val="00D9591A"/>
    <w:rsid w:val="00DA137F"/>
    <w:rsid w:val="00DE6A73"/>
    <w:rsid w:val="00DF6F5C"/>
    <w:rsid w:val="00E02FEB"/>
    <w:rsid w:val="00E049AB"/>
    <w:rsid w:val="00E1416A"/>
    <w:rsid w:val="00E201C9"/>
    <w:rsid w:val="00E2567E"/>
    <w:rsid w:val="00E26690"/>
    <w:rsid w:val="00E269B0"/>
    <w:rsid w:val="00E26F43"/>
    <w:rsid w:val="00E31A97"/>
    <w:rsid w:val="00E374E8"/>
    <w:rsid w:val="00E40041"/>
    <w:rsid w:val="00E432E4"/>
    <w:rsid w:val="00E55DF2"/>
    <w:rsid w:val="00E66004"/>
    <w:rsid w:val="00E77967"/>
    <w:rsid w:val="00E83163"/>
    <w:rsid w:val="00E83F97"/>
    <w:rsid w:val="00E87E8A"/>
    <w:rsid w:val="00E902FF"/>
    <w:rsid w:val="00EA60D9"/>
    <w:rsid w:val="00EB6EDD"/>
    <w:rsid w:val="00EC2519"/>
    <w:rsid w:val="00EC5EE3"/>
    <w:rsid w:val="00ED09F3"/>
    <w:rsid w:val="00EE1812"/>
    <w:rsid w:val="00EE213E"/>
    <w:rsid w:val="00EF55F6"/>
    <w:rsid w:val="00EF725B"/>
    <w:rsid w:val="00F02C72"/>
    <w:rsid w:val="00F049A5"/>
    <w:rsid w:val="00F13809"/>
    <w:rsid w:val="00F2089E"/>
    <w:rsid w:val="00F4182F"/>
    <w:rsid w:val="00F55A85"/>
    <w:rsid w:val="00F64F66"/>
    <w:rsid w:val="00F70665"/>
    <w:rsid w:val="00F8013F"/>
    <w:rsid w:val="00F80534"/>
    <w:rsid w:val="00F815ED"/>
    <w:rsid w:val="00F81E3A"/>
    <w:rsid w:val="00F869BC"/>
    <w:rsid w:val="00F93031"/>
    <w:rsid w:val="00FA0CE7"/>
    <w:rsid w:val="00FA2FA8"/>
    <w:rsid w:val="00FB2956"/>
    <w:rsid w:val="00FB5AE2"/>
    <w:rsid w:val="00FC1598"/>
    <w:rsid w:val="00FC2033"/>
    <w:rsid w:val="00FC2C7E"/>
    <w:rsid w:val="00FC4012"/>
    <w:rsid w:val="00FD13EC"/>
    <w:rsid w:val="00FE385A"/>
    <w:rsid w:val="00FE7572"/>
    <w:rsid w:val="00FF0C54"/>
    <w:rsid w:val="00FF6E7D"/>
    <w:rsid w:val="FE3F899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35509C23"/>
  <w15:docId w15:val="{1586A95B-9955-469C-B3C5-AB82B6DD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20"/>
      <w:szCs w:val="20"/>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050045919msonormal">
    <w:name w:val="yiv1050045919msonormal"/>
    <w:basedOn w:val="Normal"/>
    <w:qFormat/>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link w:val="ListParagraphChar"/>
    <w:uiPriority w:val="34"/>
    <w:qFormat/>
    <w:pPr>
      <w:ind w:left="720"/>
      <w:contextualSpacing/>
    </w:pPr>
  </w:style>
  <w:style w:type="character" w:customStyle="1" w:styleId="apple-converted-space">
    <w:name w:val="apple-converted-space"/>
  </w:style>
  <w:style w:type="character" w:customStyle="1" w:styleId="contact-street">
    <w:name w:val="contact-street"/>
    <w:qFormat/>
  </w:style>
  <w:style w:type="character" w:customStyle="1" w:styleId="contact-suburb">
    <w:name w:val="contact-suburb"/>
    <w:qFormat/>
  </w:style>
  <w:style w:type="character" w:customStyle="1" w:styleId="contact-name">
    <w:name w:val="contact-name"/>
    <w:qFormat/>
  </w:style>
  <w:style w:type="character" w:customStyle="1" w:styleId="HeaderChar">
    <w:name w:val="Header Char"/>
    <w:basedOn w:val="DefaultParagraphFont"/>
    <w:link w:val="Header"/>
    <w:uiPriority w:val="99"/>
    <w:qFormat/>
    <w:rPr>
      <w:rFonts w:ascii="Calibri" w:eastAsia="Calibri" w:hAnsi="Calibri" w:cs="Times New Roman"/>
      <w:lang w:val="en-GB"/>
    </w:rPr>
  </w:style>
  <w:style w:type="character" w:customStyle="1" w:styleId="FooterChar">
    <w:name w:val="Footer Char"/>
    <w:basedOn w:val="DefaultParagraphFont"/>
    <w:link w:val="Footer"/>
    <w:uiPriority w:val="99"/>
    <w:qFormat/>
    <w:rPr>
      <w:rFonts w:ascii="Calibri" w:eastAsia="Calibri" w:hAnsi="Calibri" w:cs="Times New Roman"/>
      <w:lang w:val="en-GB"/>
    </w:rPr>
  </w:style>
  <w:style w:type="character" w:customStyle="1" w:styleId="BalloonTextChar">
    <w:name w:val="Balloon Text Char"/>
    <w:basedOn w:val="DefaultParagraphFont"/>
    <w:link w:val="BalloonText"/>
    <w:uiPriority w:val="99"/>
    <w:semiHidden/>
    <w:qFormat/>
    <w:rPr>
      <w:rFonts w:ascii="Segoe UI" w:eastAsia="Calibri" w:hAnsi="Segoe UI" w:cs="Segoe UI"/>
      <w:sz w:val="18"/>
      <w:szCs w:val="18"/>
      <w:lang w:val="en-GB"/>
    </w:rPr>
  </w:style>
  <w:style w:type="paragraph" w:styleId="NoSpacing">
    <w:name w:val="No Spacing"/>
    <w:uiPriority w:val="1"/>
    <w:qFormat/>
    <w:rPr>
      <w:sz w:val="22"/>
      <w:szCs w:val="22"/>
    </w:rPr>
  </w:style>
  <w:style w:type="character" w:customStyle="1" w:styleId="HTMLPreformattedChar">
    <w:name w:val="HTML Preformatted Char"/>
    <w:basedOn w:val="DefaultParagraphFont"/>
    <w:link w:val="HTMLPreformatted"/>
    <w:qFormat/>
    <w:rPr>
      <w:rFonts w:ascii="Courier New" w:eastAsia="Times New Roman" w:hAnsi="Courier New" w:cs="Times New Roman"/>
      <w:color w:val="000000"/>
      <w:sz w:val="20"/>
      <w:szCs w:val="20"/>
      <w:lang w:val="en-GB"/>
    </w:rPr>
  </w:style>
  <w:style w:type="character" w:customStyle="1" w:styleId="ListParagraphChar">
    <w:name w:val="List Paragraph Char"/>
    <w:link w:val="ListParagraph"/>
    <w:uiPriority w:val="34"/>
    <w:qFormat/>
    <w:locked/>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985</Words>
  <Characters>5617</Characters>
  <Application>Microsoft Office Word</Application>
  <DocSecurity>0</DocSecurity>
  <Lines>46</Lines>
  <Paragraphs>13</Paragraphs>
  <ScaleCrop>false</ScaleCrop>
  <Company>Microsoft</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Mahumi</dc:creator>
  <cp:lastModifiedBy>Goodluck Honory</cp:lastModifiedBy>
  <cp:revision>4</cp:revision>
  <cp:lastPrinted>2024-03-14T15:08:00Z</cp:lastPrinted>
  <dcterms:created xsi:type="dcterms:W3CDTF">2024-03-19T16:05:00Z</dcterms:created>
  <dcterms:modified xsi:type="dcterms:W3CDTF">2026-07-24T15:06:00Z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75bcb94877644b9455b18006008468eb2ff347e6a5538996f9cd5b1d6fd9c007</vt:lpwstr>
  </property>
  <property fmtid="{D5CDD505-2E9C-101B-9397-08002B2CF9AE}" pid="3" name="KSOProductBuildVer">
    <vt:lpwstr>1033-5.6.0.8082</vt:lpwstr>
  </property>
</Properties>
</file>